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rPr>
        <w:id w:val="1073850886"/>
        <w:docPartObj>
          <w:docPartGallery w:val="Table of Contents"/>
          <w:docPartUnique/>
        </w:docPartObj>
      </w:sdtPr>
      <w:sdtEndPr/>
      <w:sdtContent>
        <w:p w14:paraId="63350068" w14:textId="77777777" w:rsidR="004677A3" w:rsidRDefault="004677A3" w:rsidP="004677A3">
          <w:pPr>
            <w:pStyle w:val="berschrift2"/>
            <w:numPr>
              <w:ilvl w:val="0"/>
              <w:numId w:val="0"/>
            </w:numPr>
            <w:ind w:left="567" w:right="-624" w:hanging="567"/>
            <w:rPr>
              <w:rFonts w:cs="Calibri"/>
              <w:color w:val="FF0000"/>
              <w:sz w:val="40"/>
              <w:szCs w:val="40"/>
              <w:lang w:val="en-US"/>
            </w:rPr>
          </w:pPr>
          <w:r w:rsidRPr="00937F25">
            <w:rPr>
              <w:rFonts w:eastAsia="MS Gothic" w:cs="Calibri"/>
              <w:color w:val="FF0000"/>
              <w:sz w:val="40"/>
              <w:szCs w:val="40"/>
            </w:rPr>
            <w:fldChar w:fldCharType="begin">
              <w:ffData>
                <w:name w:val="Kontrollkästchen14"/>
                <w:enabled/>
                <w:calcOnExit w:val="0"/>
                <w:checkBox>
                  <w:sizeAuto/>
                  <w:default w:val="0"/>
                </w:checkBox>
              </w:ffData>
            </w:fldChar>
          </w:r>
          <w:r w:rsidRPr="00937F25">
            <w:rPr>
              <w:rFonts w:eastAsia="MS Gothic" w:cs="Calibri"/>
              <w:color w:val="FF0000"/>
              <w:sz w:val="40"/>
              <w:szCs w:val="40"/>
              <w:lang w:val="en-US"/>
            </w:rPr>
            <w:instrText xml:space="preserve"> FORMCHECKBOX </w:instrText>
          </w:r>
          <w:r>
            <w:rPr>
              <w:rFonts w:eastAsia="MS Gothic" w:cs="Calibri"/>
              <w:color w:val="FF0000"/>
              <w:sz w:val="40"/>
              <w:szCs w:val="40"/>
            </w:rPr>
          </w:r>
          <w:r>
            <w:rPr>
              <w:rFonts w:eastAsia="MS Gothic" w:cs="Calibri"/>
              <w:color w:val="FF0000"/>
              <w:sz w:val="40"/>
              <w:szCs w:val="40"/>
            </w:rPr>
            <w:fldChar w:fldCharType="separate"/>
          </w:r>
          <w:r w:rsidRPr="00937F25">
            <w:rPr>
              <w:rFonts w:eastAsia="MS Gothic" w:cs="Calibri"/>
              <w:color w:val="FF0000"/>
              <w:sz w:val="40"/>
              <w:szCs w:val="40"/>
            </w:rPr>
            <w:fldChar w:fldCharType="end"/>
          </w:r>
          <w:r w:rsidRPr="00937F25">
            <w:rPr>
              <w:rFonts w:eastAsia="MS Gothic" w:cs="Calibri"/>
              <w:color w:val="FF0000"/>
              <w:sz w:val="40"/>
              <w:szCs w:val="40"/>
              <w:lang w:val="en-US"/>
            </w:rPr>
            <w:tab/>
          </w:r>
          <w:r w:rsidRPr="00937F25">
            <w:rPr>
              <w:rFonts w:cs="Calibri"/>
              <w:color w:val="FF0000"/>
              <w:sz w:val="40"/>
              <w:szCs w:val="40"/>
              <w:lang w:val="en-US"/>
            </w:rPr>
            <w:t xml:space="preserve">LOT 1 </w:t>
          </w:r>
          <w:r w:rsidRPr="00937F25">
            <w:rPr>
              <w:rFonts w:cs="Calibri"/>
              <w:color w:val="FF0000"/>
              <w:sz w:val="40"/>
              <w:szCs w:val="40"/>
              <w:lang w:val="en-US"/>
            </w:rPr>
            <w:tab/>
          </w:r>
          <w:r w:rsidRPr="00937F25">
            <w:rPr>
              <w:rFonts w:eastAsia="MS Gothic" w:cs="Calibri"/>
              <w:color w:val="FF0000"/>
              <w:sz w:val="40"/>
              <w:szCs w:val="40"/>
            </w:rPr>
            <w:fldChar w:fldCharType="begin">
              <w:ffData>
                <w:name w:val="Kontrollkästchen14"/>
                <w:enabled/>
                <w:calcOnExit w:val="0"/>
                <w:checkBox>
                  <w:sizeAuto/>
                  <w:default w:val="0"/>
                </w:checkBox>
              </w:ffData>
            </w:fldChar>
          </w:r>
          <w:r w:rsidRPr="00937F25">
            <w:rPr>
              <w:rFonts w:eastAsia="MS Gothic" w:cs="Calibri"/>
              <w:color w:val="FF0000"/>
              <w:sz w:val="40"/>
              <w:szCs w:val="40"/>
              <w:lang w:val="en-US"/>
            </w:rPr>
            <w:instrText xml:space="preserve"> FORMCHECKBOX </w:instrText>
          </w:r>
          <w:r>
            <w:rPr>
              <w:rFonts w:eastAsia="MS Gothic" w:cs="Calibri"/>
              <w:color w:val="FF0000"/>
              <w:sz w:val="40"/>
              <w:szCs w:val="40"/>
            </w:rPr>
          </w:r>
          <w:r>
            <w:rPr>
              <w:rFonts w:eastAsia="MS Gothic" w:cs="Calibri"/>
              <w:color w:val="FF0000"/>
              <w:sz w:val="40"/>
              <w:szCs w:val="40"/>
            </w:rPr>
            <w:fldChar w:fldCharType="separate"/>
          </w:r>
          <w:r w:rsidRPr="00937F25">
            <w:rPr>
              <w:rFonts w:eastAsia="MS Gothic" w:cs="Calibri"/>
              <w:color w:val="FF0000"/>
              <w:sz w:val="40"/>
              <w:szCs w:val="40"/>
            </w:rPr>
            <w:fldChar w:fldCharType="end"/>
          </w:r>
          <w:r w:rsidRPr="00937F25">
            <w:rPr>
              <w:rFonts w:eastAsia="MS Gothic" w:cs="Calibri"/>
              <w:color w:val="FF0000"/>
              <w:sz w:val="40"/>
              <w:szCs w:val="40"/>
              <w:lang w:val="en-US"/>
            </w:rPr>
            <w:tab/>
          </w:r>
          <w:r w:rsidRPr="00937F25">
            <w:rPr>
              <w:rFonts w:cs="Calibri"/>
              <w:color w:val="FF0000"/>
              <w:sz w:val="40"/>
              <w:szCs w:val="40"/>
              <w:lang w:val="en-US"/>
            </w:rPr>
            <w:t>LOT 2</w:t>
          </w:r>
          <w:r>
            <w:rPr>
              <w:rFonts w:cs="Calibri"/>
              <w:color w:val="FF0000"/>
              <w:sz w:val="40"/>
              <w:szCs w:val="40"/>
              <w:lang w:val="en-US"/>
            </w:rPr>
            <w:t xml:space="preserve"> </w:t>
          </w:r>
        </w:p>
        <w:p w14:paraId="035D7FE2" w14:textId="77777777" w:rsidR="004677A3" w:rsidRPr="00937F25" w:rsidRDefault="004677A3" w:rsidP="004677A3">
          <w:pPr>
            <w:rPr>
              <w:color w:val="FF0000"/>
              <w:lang w:val="en-US"/>
            </w:rPr>
          </w:pPr>
          <w:r w:rsidRPr="00937F25">
            <w:rPr>
              <w:color w:val="FF0000"/>
              <w:lang w:val="en-US"/>
            </w:rPr>
            <w:t xml:space="preserve">If you wish to submit a pre-qualification/bid for both lots, this document must be filled </w:t>
          </w:r>
          <w:r>
            <w:rPr>
              <w:color w:val="FF0000"/>
              <w:lang w:val="en-US"/>
            </w:rPr>
            <w:t xml:space="preserve">in </w:t>
          </w:r>
          <w:r w:rsidRPr="00937F25">
            <w:rPr>
              <w:color w:val="FF0000"/>
              <w:lang w:val="en-US"/>
            </w:rPr>
            <w:t>and submitted separately for each lot.</w:t>
          </w:r>
        </w:p>
        <w:p w14:paraId="0EF49084" w14:textId="21918B18"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5792A842" w14:textId="3F6F21E0" w:rsidR="004677A3"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3885671" w:history="1">
            <w:r w:rsidR="004677A3" w:rsidRPr="00F81FD3">
              <w:rPr>
                <w:rStyle w:val="Hyperlink"/>
                <w:rFonts w:eastAsiaTheme="majorEastAsia"/>
                <w:noProof/>
                <w:lang w:val="en-US"/>
              </w:rPr>
              <w:t>1</w:t>
            </w:r>
            <w:r w:rsidR="004677A3">
              <w:rPr>
                <w:rFonts w:asciiTheme="minorHAnsi" w:eastAsiaTheme="minorEastAsia" w:hAnsiTheme="minorHAnsi" w:cstheme="minorBidi"/>
                <w:noProof/>
                <w:sz w:val="22"/>
                <w:szCs w:val="22"/>
                <w:lang w:eastAsia="zh-CN"/>
              </w:rPr>
              <w:tab/>
            </w:r>
            <w:r w:rsidR="004677A3" w:rsidRPr="00F81FD3">
              <w:rPr>
                <w:rStyle w:val="Hyperlink"/>
                <w:rFonts w:eastAsiaTheme="majorEastAsia"/>
                <w:noProof/>
                <w:lang w:val="en-US"/>
              </w:rPr>
              <w:t>ENGLISH VERSION</w:t>
            </w:r>
            <w:r w:rsidR="004677A3">
              <w:rPr>
                <w:noProof/>
                <w:webHidden/>
              </w:rPr>
              <w:tab/>
            </w:r>
            <w:r w:rsidR="004677A3">
              <w:rPr>
                <w:noProof/>
                <w:webHidden/>
              </w:rPr>
              <w:fldChar w:fldCharType="begin"/>
            </w:r>
            <w:r w:rsidR="004677A3">
              <w:rPr>
                <w:noProof/>
                <w:webHidden/>
              </w:rPr>
              <w:instrText xml:space="preserve"> PAGEREF _Toc233885671 \h </w:instrText>
            </w:r>
            <w:r w:rsidR="004677A3">
              <w:rPr>
                <w:noProof/>
                <w:webHidden/>
              </w:rPr>
            </w:r>
            <w:r w:rsidR="004677A3">
              <w:rPr>
                <w:noProof/>
                <w:webHidden/>
              </w:rPr>
              <w:fldChar w:fldCharType="separate"/>
            </w:r>
            <w:r w:rsidR="004677A3">
              <w:rPr>
                <w:noProof/>
                <w:webHidden/>
              </w:rPr>
              <w:t>2</w:t>
            </w:r>
            <w:r w:rsidR="004677A3">
              <w:rPr>
                <w:noProof/>
                <w:webHidden/>
              </w:rPr>
              <w:fldChar w:fldCharType="end"/>
            </w:r>
          </w:hyperlink>
        </w:p>
        <w:p w14:paraId="304DC105" w14:textId="650B4032"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2" w:history="1">
            <w:r w:rsidRPr="00F81FD3">
              <w:rPr>
                <w:rStyle w:val="Hyperlink"/>
                <w:rFonts w:eastAsiaTheme="majorEastAsia" w:cs="Calibri"/>
                <w:noProof/>
                <w:lang w:val="en-US"/>
              </w:rPr>
              <w:t>1.1</w:t>
            </w:r>
            <w:r>
              <w:rPr>
                <w:rFonts w:asciiTheme="minorHAnsi" w:eastAsiaTheme="minorEastAsia" w:hAnsiTheme="minorHAnsi" w:cstheme="minorBidi"/>
                <w:noProof/>
                <w:sz w:val="22"/>
                <w:szCs w:val="22"/>
                <w:lang w:eastAsia="zh-CN"/>
              </w:rPr>
              <w:tab/>
            </w:r>
            <w:r w:rsidRPr="00F81FD3">
              <w:rPr>
                <w:rStyle w:val="Hyperlink"/>
                <w:rFonts w:eastAsiaTheme="majorEastAsia" w:cs="Calibri"/>
                <w:noProof/>
                <w:lang w:val="en-GB"/>
              </w:rPr>
              <w:t xml:space="preserve">Request to Participate for </w:t>
            </w:r>
            <w:r w:rsidRPr="00F81FD3">
              <w:rPr>
                <w:rStyle w:val="Hyperlink"/>
                <w:rFonts w:eastAsiaTheme="majorEastAsia"/>
                <w:noProof/>
                <w:lang w:val="en-US"/>
              </w:rPr>
              <w:t>01/2600026777_50072442_FAIR - SIS100 Power Converter (2 Lots)</w:t>
            </w:r>
            <w:r>
              <w:rPr>
                <w:noProof/>
                <w:webHidden/>
              </w:rPr>
              <w:tab/>
            </w:r>
            <w:r>
              <w:rPr>
                <w:noProof/>
                <w:webHidden/>
              </w:rPr>
              <w:fldChar w:fldCharType="begin"/>
            </w:r>
            <w:r>
              <w:rPr>
                <w:noProof/>
                <w:webHidden/>
              </w:rPr>
              <w:instrText xml:space="preserve"> PAGEREF _Toc233885672 \h </w:instrText>
            </w:r>
            <w:r>
              <w:rPr>
                <w:noProof/>
                <w:webHidden/>
              </w:rPr>
            </w:r>
            <w:r>
              <w:rPr>
                <w:noProof/>
                <w:webHidden/>
              </w:rPr>
              <w:fldChar w:fldCharType="separate"/>
            </w:r>
            <w:r>
              <w:rPr>
                <w:noProof/>
                <w:webHidden/>
              </w:rPr>
              <w:t>3</w:t>
            </w:r>
            <w:r>
              <w:rPr>
                <w:noProof/>
                <w:webHidden/>
              </w:rPr>
              <w:fldChar w:fldCharType="end"/>
            </w:r>
          </w:hyperlink>
        </w:p>
        <w:p w14:paraId="31F2BCE0" w14:textId="18FD1834"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3" w:history="1">
            <w:r w:rsidRPr="00F81FD3">
              <w:rPr>
                <w:rStyle w:val="Hyperlink"/>
                <w:rFonts w:eastAsiaTheme="majorEastAsia" w:cs="Calibri"/>
                <w:noProof/>
                <w:lang w:val="en-US"/>
              </w:rPr>
              <w:t>1.2</w:t>
            </w:r>
            <w:r>
              <w:rPr>
                <w:rFonts w:asciiTheme="minorHAnsi" w:eastAsiaTheme="minorEastAsia" w:hAnsiTheme="minorHAnsi" w:cstheme="minorBidi"/>
                <w:noProof/>
                <w:sz w:val="22"/>
                <w:szCs w:val="22"/>
                <w:lang w:eastAsia="zh-CN"/>
              </w:rPr>
              <w:tab/>
            </w:r>
            <w:r w:rsidRPr="00F81FD3">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_Toc233885673 \h </w:instrText>
            </w:r>
            <w:r>
              <w:rPr>
                <w:noProof/>
                <w:webHidden/>
              </w:rPr>
            </w:r>
            <w:r>
              <w:rPr>
                <w:noProof/>
                <w:webHidden/>
              </w:rPr>
              <w:fldChar w:fldCharType="separate"/>
            </w:r>
            <w:r>
              <w:rPr>
                <w:noProof/>
                <w:webHidden/>
              </w:rPr>
              <w:t>5</w:t>
            </w:r>
            <w:r>
              <w:rPr>
                <w:noProof/>
                <w:webHidden/>
              </w:rPr>
              <w:fldChar w:fldCharType="end"/>
            </w:r>
          </w:hyperlink>
        </w:p>
        <w:p w14:paraId="4844B1F8" w14:textId="7052469D"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4" w:history="1">
            <w:r w:rsidRPr="00F81FD3">
              <w:rPr>
                <w:rStyle w:val="Hyperlink"/>
                <w:rFonts w:eastAsiaTheme="majorEastAsia" w:cs="Calibri"/>
                <w:noProof/>
                <w:lang w:val="en-US"/>
              </w:rPr>
              <w:t>1.3</w:t>
            </w:r>
            <w:r>
              <w:rPr>
                <w:rFonts w:asciiTheme="minorHAnsi" w:eastAsiaTheme="minorEastAsia" w:hAnsiTheme="minorHAnsi" w:cstheme="minorBidi"/>
                <w:noProof/>
                <w:sz w:val="22"/>
                <w:szCs w:val="22"/>
                <w:lang w:eastAsia="zh-CN"/>
              </w:rPr>
              <w:tab/>
            </w:r>
            <w:r w:rsidRPr="00F81FD3">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_Toc233885674 \h </w:instrText>
            </w:r>
            <w:r>
              <w:rPr>
                <w:noProof/>
                <w:webHidden/>
              </w:rPr>
            </w:r>
            <w:r>
              <w:rPr>
                <w:noProof/>
                <w:webHidden/>
              </w:rPr>
              <w:fldChar w:fldCharType="separate"/>
            </w:r>
            <w:r>
              <w:rPr>
                <w:noProof/>
                <w:webHidden/>
              </w:rPr>
              <w:t>7</w:t>
            </w:r>
            <w:r>
              <w:rPr>
                <w:noProof/>
                <w:webHidden/>
              </w:rPr>
              <w:fldChar w:fldCharType="end"/>
            </w:r>
          </w:hyperlink>
        </w:p>
        <w:p w14:paraId="0E6C53B5" w14:textId="14EA5C8B"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5" w:history="1">
            <w:r w:rsidRPr="00F81FD3">
              <w:rPr>
                <w:rStyle w:val="Hyperlink"/>
                <w:rFonts w:eastAsiaTheme="majorEastAsia"/>
                <w:noProof/>
                <w:lang w:val="en-US"/>
              </w:rPr>
              <w:t>1.4</w:t>
            </w:r>
            <w:r>
              <w:rPr>
                <w:rFonts w:asciiTheme="minorHAnsi" w:eastAsiaTheme="minorEastAsia" w:hAnsiTheme="minorHAnsi" w:cstheme="minorBidi"/>
                <w:noProof/>
                <w:sz w:val="22"/>
                <w:szCs w:val="22"/>
                <w:lang w:eastAsia="zh-CN"/>
              </w:rPr>
              <w:tab/>
            </w:r>
            <w:r w:rsidRPr="00F81FD3">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_Toc233885675 \h </w:instrText>
            </w:r>
            <w:r>
              <w:rPr>
                <w:noProof/>
                <w:webHidden/>
              </w:rPr>
            </w:r>
            <w:r>
              <w:rPr>
                <w:noProof/>
                <w:webHidden/>
              </w:rPr>
              <w:fldChar w:fldCharType="separate"/>
            </w:r>
            <w:r>
              <w:rPr>
                <w:noProof/>
                <w:webHidden/>
              </w:rPr>
              <w:t>8</w:t>
            </w:r>
            <w:r>
              <w:rPr>
                <w:noProof/>
                <w:webHidden/>
              </w:rPr>
              <w:fldChar w:fldCharType="end"/>
            </w:r>
          </w:hyperlink>
        </w:p>
        <w:p w14:paraId="6CD40DB5" w14:textId="5112B923"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6" w:history="1">
            <w:r w:rsidRPr="00F81FD3">
              <w:rPr>
                <w:rStyle w:val="Hyperlink"/>
                <w:rFonts w:eastAsiaTheme="majorEastAsia" w:cs="Calibri"/>
                <w:noProof/>
                <w:lang w:val="en-US"/>
              </w:rPr>
              <w:t>1.5</w:t>
            </w:r>
            <w:r>
              <w:rPr>
                <w:rFonts w:asciiTheme="minorHAnsi" w:eastAsiaTheme="minorEastAsia" w:hAnsiTheme="minorHAnsi" w:cstheme="minorBidi"/>
                <w:noProof/>
                <w:sz w:val="22"/>
                <w:szCs w:val="22"/>
                <w:lang w:eastAsia="zh-CN"/>
              </w:rPr>
              <w:tab/>
            </w:r>
            <w:r w:rsidRPr="00F81FD3">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_Toc233885676 \h </w:instrText>
            </w:r>
            <w:r>
              <w:rPr>
                <w:noProof/>
                <w:webHidden/>
              </w:rPr>
            </w:r>
            <w:r>
              <w:rPr>
                <w:noProof/>
                <w:webHidden/>
              </w:rPr>
              <w:fldChar w:fldCharType="separate"/>
            </w:r>
            <w:r>
              <w:rPr>
                <w:noProof/>
                <w:webHidden/>
              </w:rPr>
              <w:t>9</w:t>
            </w:r>
            <w:r>
              <w:rPr>
                <w:noProof/>
                <w:webHidden/>
              </w:rPr>
              <w:fldChar w:fldCharType="end"/>
            </w:r>
          </w:hyperlink>
        </w:p>
        <w:p w14:paraId="1E1ED97C" w14:textId="7806BE21"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7" w:history="1">
            <w:r w:rsidRPr="00F81FD3">
              <w:rPr>
                <w:rStyle w:val="Hyperlink"/>
                <w:rFonts w:eastAsiaTheme="majorEastAsia"/>
                <w:noProof/>
                <w:lang w:val="en-US"/>
              </w:rPr>
              <w:t>1.6</w:t>
            </w:r>
            <w:r>
              <w:rPr>
                <w:rFonts w:asciiTheme="minorHAnsi" w:eastAsiaTheme="minorEastAsia" w:hAnsiTheme="minorHAnsi" w:cstheme="minorBidi"/>
                <w:noProof/>
                <w:sz w:val="22"/>
                <w:szCs w:val="22"/>
                <w:lang w:eastAsia="zh-CN"/>
              </w:rPr>
              <w:tab/>
            </w:r>
            <w:r w:rsidRPr="00F81FD3">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_Toc233885677 \h </w:instrText>
            </w:r>
            <w:r>
              <w:rPr>
                <w:noProof/>
                <w:webHidden/>
              </w:rPr>
            </w:r>
            <w:r>
              <w:rPr>
                <w:noProof/>
                <w:webHidden/>
              </w:rPr>
              <w:fldChar w:fldCharType="separate"/>
            </w:r>
            <w:r>
              <w:rPr>
                <w:noProof/>
                <w:webHidden/>
              </w:rPr>
              <w:t>11</w:t>
            </w:r>
            <w:r>
              <w:rPr>
                <w:noProof/>
                <w:webHidden/>
              </w:rPr>
              <w:fldChar w:fldCharType="end"/>
            </w:r>
          </w:hyperlink>
        </w:p>
        <w:p w14:paraId="208A1FEC" w14:textId="6C36A426"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8" w:history="1">
            <w:r w:rsidRPr="00F81FD3">
              <w:rPr>
                <w:rStyle w:val="Hyperlink"/>
                <w:rFonts w:eastAsiaTheme="majorEastAsia" w:cs="Calibri"/>
                <w:noProof/>
                <w:lang w:val="en-US"/>
              </w:rPr>
              <w:t>1.7</w:t>
            </w:r>
            <w:r>
              <w:rPr>
                <w:rFonts w:asciiTheme="minorHAnsi" w:eastAsiaTheme="minorEastAsia" w:hAnsiTheme="minorHAnsi" w:cstheme="minorBidi"/>
                <w:noProof/>
                <w:sz w:val="22"/>
                <w:szCs w:val="22"/>
                <w:lang w:eastAsia="zh-CN"/>
              </w:rPr>
              <w:tab/>
            </w:r>
            <w:r w:rsidRPr="00F81FD3">
              <w:rPr>
                <w:rStyle w:val="Hyperlink"/>
                <w:rFonts w:eastAsiaTheme="majorEastAsia" w:cs="Calibri"/>
                <w:noProof/>
                <w:lang w:val="en-US"/>
              </w:rPr>
              <w:t>Self-Declaration ISO 9001</w:t>
            </w:r>
            <w:r>
              <w:rPr>
                <w:noProof/>
                <w:webHidden/>
              </w:rPr>
              <w:tab/>
            </w:r>
            <w:r>
              <w:rPr>
                <w:noProof/>
                <w:webHidden/>
              </w:rPr>
              <w:fldChar w:fldCharType="begin"/>
            </w:r>
            <w:r>
              <w:rPr>
                <w:noProof/>
                <w:webHidden/>
              </w:rPr>
              <w:instrText xml:space="preserve"> PAGEREF _Toc233885678 \h </w:instrText>
            </w:r>
            <w:r>
              <w:rPr>
                <w:noProof/>
                <w:webHidden/>
              </w:rPr>
            </w:r>
            <w:r>
              <w:rPr>
                <w:noProof/>
                <w:webHidden/>
              </w:rPr>
              <w:fldChar w:fldCharType="separate"/>
            </w:r>
            <w:r>
              <w:rPr>
                <w:noProof/>
                <w:webHidden/>
              </w:rPr>
              <w:t>13</w:t>
            </w:r>
            <w:r>
              <w:rPr>
                <w:noProof/>
                <w:webHidden/>
              </w:rPr>
              <w:fldChar w:fldCharType="end"/>
            </w:r>
          </w:hyperlink>
        </w:p>
        <w:p w14:paraId="6DF76B36" w14:textId="31D9C7A7"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79" w:history="1">
            <w:r w:rsidRPr="00F81FD3">
              <w:rPr>
                <w:rStyle w:val="Hyperlink"/>
                <w:rFonts w:eastAsiaTheme="majorEastAsia"/>
                <w:noProof/>
              </w:rPr>
              <w:t>1.8</w:t>
            </w:r>
            <w:r>
              <w:rPr>
                <w:rFonts w:asciiTheme="minorHAnsi" w:eastAsiaTheme="minorEastAsia" w:hAnsiTheme="minorHAnsi" w:cstheme="minorBidi"/>
                <w:noProof/>
                <w:sz w:val="22"/>
                <w:szCs w:val="22"/>
                <w:lang w:eastAsia="zh-CN"/>
              </w:rPr>
              <w:tab/>
            </w:r>
            <w:r w:rsidRPr="00F81FD3">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_Toc233885679 \h </w:instrText>
            </w:r>
            <w:r>
              <w:rPr>
                <w:noProof/>
                <w:webHidden/>
              </w:rPr>
            </w:r>
            <w:r>
              <w:rPr>
                <w:noProof/>
                <w:webHidden/>
              </w:rPr>
              <w:fldChar w:fldCharType="separate"/>
            </w:r>
            <w:r>
              <w:rPr>
                <w:noProof/>
                <w:webHidden/>
              </w:rPr>
              <w:t>14</w:t>
            </w:r>
            <w:r>
              <w:rPr>
                <w:noProof/>
                <w:webHidden/>
              </w:rPr>
              <w:fldChar w:fldCharType="end"/>
            </w:r>
          </w:hyperlink>
        </w:p>
        <w:p w14:paraId="47D8E596" w14:textId="3FA33A1E" w:rsidR="004677A3" w:rsidRDefault="004677A3">
          <w:pPr>
            <w:pStyle w:val="Verzeichnis2"/>
            <w:tabs>
              <w:tab w:val="left" w:pos="1100"/>
            </w:tabs>
            <w:rPr>
              <w:rFonts w:asciiTheme="minorHAnsi" w:eastAsiaTheme="minorEastAsia" w:hAnsiTheme="minorHAnsi" w:cstheme="minorBidi"/>
              <w:noProof/>
              <w:sz w:val="22"/>
              <w:szCs w:val="22"/>
              <w:lang w:eastAsia="zh-CN"/>
            </w:rPr>
          </w:pPr>
          <w:hyperlink w:anchor="_Toc233885680" w:history="1">
            <w:r w:rsidRPr="00F81FD3">
              <w:rPr>
                <w:rStyle w:val="Hyperlink"/>
                <w:rFonts w:eastAsiaTheme="majorEastAsia" w:cs="Calibri"/>
                <w:noProof/>
                <w:lang w:val="en-US"/>
              </w:rPr>
              <w:t>1.9</w:t>
            </w:r>
            <w:r>
              <w:rPr>
                <w:rFonts w:asciiTheme="minorHAnsi" w:eastAsiaTheme="minorEastAsia" w:hAnsiTheme="minorHAnsi" w:cstheme="minorBidi"/>
                <w:noProof/>
                <w:sz w:val="22"/>
                <w:szCs w:val="22"/>
                <w:lang w:eastAsia="zh-CN"/>
              </w:rPr>
              <w:tab/>
            </w:r>
            <w:r w:rsidRPr="00F81FD3">
              <w:rPr>
                <w:rStyle w:val="Hyperlink"/>
                <w:rFonts w:eastAsiaTheme="majorEastAsia" w:cs="Calibri"/>
                <w:noProof/>
                <w:lang w:val="en-US"/>
              </w:rPr>
              <w:t>References</w:t>
            </w:r>
            <w:r>
              <w:rPr>
                <w:noProof/>
                <w:webHidden/>
              </w:rPr>
              <w:tab/>
            </w:r>
            <w:r>
              <w:rPr>
                <w:noProof/>
                <w:webHidden/>
              </w:rPr>
              <w:fldChar w:fldCharType="begin"/>
            </w:r>
            <w:r>
              <w:rPr>
                <w:noProof/>
                <w:webHidden/>
              </w:rPr>
              <w:instrText xml:space="preserve"> PAGEREF _Toc233885680 \h </w:instrText>
            </w:r>
            <w:r>
              <w:rPr>
                <w:noProof/>
                <w:webHidden/>
              </w:rPr>
            </w:r>
            <w:r>
              <w:rPr>
                <w:noProof/>
                <w:webHidden/>
              </w:rPr>
              <w:fldChar w:fldCharType="separate"/>
            </w:r>
            <w:r>
              <w:rPr>
                <w:noProof/>
                <w:webHidden/>
              </w:rPr>
              <w:t>16</w:t>
            </w:r>
            <w:r>
              <w:rPr>
                <w:noProof/>
                <w:webHidden/>
              </w:rPr>
              <w:fldChar w:fldCharType="end"/>
            </w:r>
          </w:hyperlink>
        </w:p>
        <w:p w14:paraId="3CF8B221" w14:textId="66EC85C7" w:rsidR="0077661A" w:rsidRPr="00793C41" w:rsidRDefault="00523F44" w:rsidP="00793C41">
          <w:pPr>
            <w:ind w:right="85"/>
          </w:pPr>
          <w:r>
            <w:rPr>
              <w:rFonts w:ascii="Calibri" w:hAnsi="Calibri"/>
            </w:rPr>
            <w:fldChar w:fldCharType="end"/>
          </w:r>
        </w:p>
      </w:sdtContent>
    </w:sdt>
    <w:p w14:paraId="2BD66246"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5A84D971" w14:textId="77777777" w:rsidR="0077661A" w:rsidRPr="004574D3" w:rsidRDefault="0077661A" w:rsidP="00114996">
      <w:pPr>
        <w:pStyle w:val="berschrift1"/>
        <w:ind w:right="85"/>
        <w:rPr>
          <w:lang w:val="en-US"/>
        </w:rPr>
      </w:pPr>
      <w:bookmarkStart w:id="1" w:name="_Toc233885671"/>
      <w:r w:rsidRPr="004574D3">
        <w:rPr>
          <w:lang w:val="en-US"/>
        </w:rPr>
        <w:lastRenderedPageBreak/>
        <w:t>ENGLISH VERSION</w:t>
      </w:r>
      <w:bookmarkEnd w:id="0"/>
      <w:bookmarkEnd w:id="1"/>
    </w:p>
    <w:p w14:paraId="35969EDD"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6E5963D1"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76573977" w14:textId="77777777" w:rsidR="0077661A" w:rsidRDefault="0077661A" w:rsidP="00114996">
      <w:pPr>
        <w:tabs>
          <w:tab w:val="left" w:pos="3686"/>
        </w:tabs>
        <w:spacing w:after="0" w:line="240" w:lineRule="auto"/>
        <w:ind w:right="85"/>
        <w:rPr>
          <w:rFonts w:ascii="Calibri" w:hAnsi="Calibri" w:cs="Calibri"/>
          <w:lang w:val="en-US"/>
        </w:rPr>
      </w:pPr>
    </w:p>
    <w:p w14:paraId="0B4483D8" w14:textId="77777777" w:rsidR="0013250F" w:rsidRDefault="0013250F" w:rsidP="00114996">
      <w:pPr>
        <w:tabs>
          <w:tab w:val="left" w:pos="3686"/>
        </w:tabs>
        <w:spacing w:after="0" w:line="240" w:lineRule="auto"/>
        <w:ind w:right="85"/>
        <w:rPr>
          <w:rFonts w:ascii="Calibri" w:hAnsi="Calibri" w:cs="Calibri"/>
          <w:lang w:val="en-US"/>
        </w:rPr>
      </w:pPr>
    </w:p>
    <w:p w14:paraId="5E82A173"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5478AA84" w14:textId="77777777" w:rsidR="0013250F" w:rsidRPr="00346623" w:rsidRDefault="0013250F" w:rsidP="00114996">
      <w:pPr>
        <w:tabs>
          <w:tab w:val="left" w:pos="3686"/>
        </w:tabs>
        <w:spacing w:after="0" w:line="240" w:lineRule="auto"/>
        <w:ind w:right="85"/>
        <w:rPr>
          <w:rFonts w:ascii="Calibri" w:hAnsi="Calibri" w:cs="Calibri"/>
          <w:lang w:val="en-US"/>
        </w:rPr>
      </w:pPr>
    </w:p>
    <w:p w14:paraId="34327FD1"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0B65795F" w14:textId="273F0D4C" w:rsidR="00346623" w:rsidRDefault="00054F01" w:rsidP="000641E4">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38EDE631" w14:textId="18CEF07F" w:rsidR="000641E4" w:rsidRPr="000641E4" w:rsidRDefault="000641E4" w:rsidP="000641E4">
      <w:pPr>
        <w:tabs>
          <w:tab w:val="left" w:pos="3686"/>
        </w:tabs>
        <w:spacing w:after="0" w:line="240" w:lineRule="auto"/>
        <w:ind w:right="1134"/>
        <w:rPr>
          <w:rFonts w:ascii="Calibri" w:hAnsi="Calibri" w:cs="Calibri"/>
          <w:sz w:val="22"/>
          <w:szCs w:val="22"/>
          <w:lang w:val="en-US"/>
        </w:rPr>
      </w:pPr>
      <w:r>
        <w:rPr>
          <w:rFonts w:ascii="Calibri" w:hAnsi="Calibri" w:cs="Calibri"/>
          <w:sz w:val="22"/>
          <w:szCs w:val="22"/>
          <w:lang w:val="en-US"/>
        </w:rPr>
        <w:t>Stefanie Stuke</w:t>
      </w:r>
    </w:p>
    <w:p w14:paraId="4EEDF266"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proofErr w:type="spellStart"/>
      <w:r w:rsidRPr="009A5268">
        <w:rPr>
          <w:rFonts w:ascii="Calibri" w:hAnsi="Calibri" w:cs="Calibri"/>
          <w:sz w:val="22"/>
          <w:szCs w:val="22"/>
          <w:lang w:val="en-GB"/>
        </w:rPr>
        <w:t>Planckstraße</w:t>
      </w:r>
      <w:proofErr w:type="spellEnd"/>
      <w:r w:rsidRPr="009A5268">
        <w:rPr>
          <w:rFonts w:ascii="Calibri" w:hAnsi="Calibri" w:cs="Calibri"/>
          <w:sz w:val="22"/>
          <w:szCs w:val="22"/>
          <w:lang w:val="en-GB"/>
        </w:rPr>
        <w:t xml:space="preserve"> 1</w:t>
      </w:r>
    </w:p>
    <w:p w14:paraId="1979186F"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55AB2AF2" w14:textId="73630A61"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33885672"/>
      <w:r w:rsidRPr="009A5268">
        <w:rPr>
          <w:rFonts w:cs="Calibri"/>
          <w:lang w:val="en-GB"/>
        </w:rPr>
        <w:t>Request to Participate for</w:t>
      </w:r>
      <w:bookmarkEnd w:id="2"/>
      <w:r w:rsidR="000641E4">
        <w:rPr>
          <w:rFonts w:cs="Calibri"/>
          <w:lang w:val="en-GB"/>
        </w:rPr>
        <w:t xml:space="preserve"> </w:t>
      </w:r>
      <w:r w:rsidR="000641E4" w:rsidRPr="000641E4">
        <w:rPr>
          <w:rStyle w:val="outputdata"/>
          <w:lang w:val="en-US"/>
        </w:rPr>
        <w:t>01/2600026777_50072442_FAIR</w:t>
      </w:r>
      <w:r w:rsidR="00180A82">
        <w:rPr>
          <w:lang w:val="en-US"/>
        </w:rPr>
        <w:t xml:space="preserve"> -</w:t>
      </w:r>
      <w:r w:rsidR="00180A82" w:rsidRPr="00180A82">
        <w:rPr>
          <w:lang w:val="en-US"/>
        </w:rPr>
        <w:t xml:space="preserve"> </w:t>
      </w:r>
      <w:bookmarkEnd w:id="3"/>
      <w:r w:rsidR="000641E4" w:rsidRPr="000641E4">
        <w:rPr>
          <w:rStyle w:val="outputdata"/>
          <w:lang w:val="en-US"/>
        </w:rPr>
        <w:t>SIS100 Power Converter (2 Lots)</w:t>
      </w:r>
      <w:bookmarkEnd w:id="4"/>
    </w:p>
    <w:p w14:paraId="229B70D7"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044A34D"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2439877B"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4E0F509A"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3C93F265"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12C6ED5A"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748C554E"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46B199B5"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26627EB6"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2BA3CA4F"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45950966"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01965996"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7FF78690"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55F22F8F"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 xml:space="preserve">e agree that the personal data I / we provided will be processed and stored for the tendering process and, that in the case of EU tenders, according to Section 134 GWB the name of the successful bidders and, under certain circumstances according to Section 62 </w:t>
      </w:r>
      <w:proofErr w:type="spellStart"/>
      <w:r w:rsidRPr="009A5268">
        <w:rPr>
          <w:rFonts w:ascii="Calibri" w:hAnsi="Calibri" w:cs="Calibri"/>
          <w:b/>
          <w:bCs/>
          <w:sz w:val="22"/>
          <w:szCs w:val="22"/>
          <w:lang w:val="en-GB"/>
        </w:rPr>
        <w:t>V</w:t>
      </w:r>
      <w:r w:rsidR="004574D3">
        <w:rPr>
          <w:rFonts w:ascii="Calibri" w:hAnsi="Calibri" w:cs="Calibri"/>
          <w:b/>
          <w:bCs/>
          <w:sz w:val="22"/>
          <w:szCs w:val="22"/>
          <w:lang w:val="en-GB"/>
        </w:rPr>
        <w:t>g</w:t>
      </w:r>
      <w:r w:rsidRPr="009A5268">
        <w:rPr>
          <w:rFonts w:ascii="Calibri" w:hAnsi="Calibri" w:cs="Calibri"/>
          <w:b/>
          <w:bCs/>
          <w:sz w:val="22"/>
          <w:szCs w:val="22"/>
          <w:lang w:val="en-GB"/>
        </w:rPr>
        <w:t>V</w:t>
      </w:r>
      <w:proofErr w:type="spellEnd"/>
      <w:r w:rsidRPr="009A5268">
        <w:rPr>
          <w:rFonts w:ascii="Calibri" w:hAnsi="Calibri" w:cs="Calibri"/>
          <w:b/>
          <w:bCs/>
          <w:sz w:val="22"/>
          <w:szCs w:val="22"/>
          <w:lang w:val="en-GB"/>
        </w:rPr>
        <w:t>, the characteristics and advantages of its offer will be disclosed to the unsuccessful bidders.</w:t>
      </w:r>
    </w:p>
    <w:p w14:paraId="47175FE2"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66C64042"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p>
    <w:p w14:paraId="5E9C180A"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lastRenderedPageBreak/>
        <w:t>Name of the person making the declaration according to Section 126b Civil Code*:</w:t>
      </w:r>
    </w:p>
    <w:p w14:paraId="25531F56"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0E5E8B5"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0F1D1FA7"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B541079"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1308F040"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58F593E7"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6037D7C9"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595E362D"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E51355E"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5C790288"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2962FBC4"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561584E"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12859AD4"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33885673"/>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2A917F79"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2AD4113C"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24A60131"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0F8878D7"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019080E3"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1FAD417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54B4F9CC"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3DDFF9B6"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547BA12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25E2D799"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0A75CE6B"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647C9D6F"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1BB09EDE"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61CB6192"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526AFD59"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6D861AF8"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4CC57B8D"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4F21B9F2"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5BE75E11"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56109442"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551478E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0D6EEFFE"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73F98DFB"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47C8C48E"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7C29447D"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5635657F"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59839D2A"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293140E8" w14:textId="77777777" w:rsidR="00C6622B" w:rsidRDefault="00346623" w:rsidP="005B2C33">
      <w:pPr>
        <w:pStyle w:val="berschrift2"/>
        <w:spacing w:before="0" w:after="120"/>
        <w:ind w:right="85"/>
        <w:rPr>
          <w:rFonts w:cs="Calibri"/>
          <w:lang w:val="en-US"/>
        </w:rPr>
      </w:pPr>
      <w:bookmarkStart w:id="8" w:name="_Toc208310141"/>
      <w:bookmarkStart w:id="9" w:name="_Hlk222400954"/>
      <w:bookmarkStart w:id="10" w:name="_Toc233885674"/>
      <w:r w:rsidRPr="009A5268">
        <w:rPr>
          <w:rFonts w:cs="Calibri"/>
          <w:lang w:val="en-US"/>
        </w:rPr>
        <w:t>Self-</w:t>
      </w:r>
      <w:r w:rsidR="004527D8">
        <w:rPr>
          <w:rFonts w:cs="Calibri"/>
          <w:lang w:val="en-US"/>
        </w:rPr>
        <w:t>D</w:t>
      </w:r>
      <w:r w:rsidRPr="009A5268">
        <w:rPr>
          <w:rFonts w:cs="Calibri"/>
          <w:lang w:val="en-US"/>
        </w:rPr>
        <w:t xml:space="preserve">eclaration </w:t>
      </w:r>
      <w:proofErr w:type="spellStart"/>
      <w:r w:rsidR="00763F87">
        <w:rPr>
          <w:rFonts w:cs="Calibri"/>
          <w:lang w:val="en-US"/>
        </w:rPr>
        <w:t>MiLoG</w:t>
      </w:r>
      <w:bookmarkEnd w:id="10"/>
      <w:proofErr w:type="spellEnd"/>
    </w:p>
    <w:bookmarkEnd w:id="8"/>
    <w:p w14:paraId="6193C64B"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w:t>
      </w:r>
      <w:proofErr w:type="spellStart"/>
      <w:r w:rsidRPr="00763F87">
        <w:rPr>
          <w:rFonts w:ascii="Calibri" w:hAnsi="Calibri" w:cs="Calibri"/>
          <w:b/>
          <w:bCs/>
          <w:color w:val="0070C0"/>
          <w:sz w:val="26"/>
          <w:szCs w:val="26"/>
          <w:lang w:val="en-US"/>
        </w:rPr>
        <w:t>SchwarzArbG</w:t>
      </w:r>
      <w:proofErr w:type="spellEnd"/>
      <w:r w:rsidRPr="00763F87">
        <w:rPr>
          <w:rFonts w:ascii="Calibri" w:hAnsi="Calibri" w:cs="Calibri"/>
          <w:b/>
          <w:bCs/>
          <w:color w:val="0070C0"/>
          <w:sz w:val="26"/>
          <w:szCs w:val="26"/>
          <w:lang w:val="en-US"/>
        </w:rPr>
        <w:t>), the Posted Workers Act (</w:t>
      </w:r>
      <w:proofErr w:type="spellStart"/>
      <w:r w:rsidRPr="00763F87">
        <w:rPr>
          <w:rFonts w:ascii="Calibri" w:hAnsi="Calibri" w:cs="Calibri"/>
          <w:b/>
          <w:bCs/>
          <w:color w:val="0070C0"/>
          <w:sz w:val="26"/>
          <w:szCs w:val="26"/>
          <w:lang w:val="en-US"/>
        </w:rPr>
        <w:t>AEntG</w:t>
      </w:r>
      <w:proofErr w:type="spellEnd"/>
      <w:r w:rsidRPr="00763F87">
        <w:rPr>
          <w:rFonts w:ascii="Calibri" w:hAnsi="Calibri" w:cs="Calibri"/>
          <w:b/>
          <w:bCs/>
          <w:color w:val="0070C0"/>
          <w:sz w:val="26"/>
          <w:szCs w:val="26"/>
          <w:lang w:val="en-US"/>
        </w:rPr>
        <w:t>), the Residence Act (</w:t>
      </w:r>
      <w:proofErr w:type="spellStart"/>
      <w:r w:rsidRPr="00763F87">
        <w:rPr>
          <w:rFonts w:ascii="Calibri" w:hAnsi="Calibri" w:cs="Calibri"/>
          <w:b/>
          <w:bCs/>
          <w:color w:val="0070C0"/>
          <w:sz w:val="26"/>
          <w:szCs w:val="26"/>
          <w:lang w:val="en-US"/>
        </w:rPr>
        <w:t>AufenthG</w:t>
      </w:r>
      <w:proofErr w:type="spellEnd"/>
      <w:r w:rsidRPr="00763F87">
        <w:rPr>
          <w:rFonts w:ascii="Calibri" w:hAnsi="Calibri" w:cs="Calibri"/>
          <w:b/>
          <w:bCs/>
          <w:color w:val="0070C0"/>
          <w:sz w:val="26"/>
          <w:szCs w:val="26"/>
          <w:lang w:val="en-US"/>
        </w:rPr>
        <w:t>) and the Minimum Wage Law (</w:t>
      </w:r>
      <w:proofErr w:type="spellStart"/>
      <w:r w:rsidRPr="00763F87">
        <w:rPr>
          <w:rFonts w:ascii="Calibri" w:hAnsi="Calibri" w:cs="Calibri"/>
          <w:b/>
          <w:bCs/>
          <w:color w:val="0070C0"/>
          <w:sz w:val="26"/>
          <w:szCs w:val="26"/>
          <w:lang w:val="en-US"/>
        </w:rPr>
        <w:t>MiLoG</w:t>
      </w:r>
      <w:proofErr w:type="spellEnd"/>
      <w:r w:rsidRPr="00763F87">
        <w:rPr>
          <w:rFonts w:ascii="Calibri" w:hAnsi="Calibri" w:cs="Calibri"/>
          <w:b/>
          <w:bCs/>
          <w:color w:val="0070C0"/>
          <w:sz w:val="26"/>
          <w:szCs w:val="26"/>
          <w:lang w:val="en-US"/>
        </w:rPr>
        <w:t>)</w:t>
      </w:r>
    </w:p>
    <w:bookmarkEnd w:id="9"/>
    <w:p w14:paraId="7D2B060E"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76944CFB"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w:t>
      </w:r>
      <w:proofErr w:type="spellStart"/>
      <w:r w:rsidRPr="007A4286">
        <w:rPr>
          <w:rFonts w:ascii="Calibri" w:eastAsia="MS Gothic" w:hAnsi="Calibri" w:cs="Calibri"/>
          <w:b w:val="0"/>
          <w:bCs/>
          <w:sz w:val="22"/>
          <w:lang w:val="en-GB"/>
        </w:rPr>
        <w:t>SchwarzArbG</w:t>
      </w:r>
      <w:proofErr w:type="spellEnd"/>
      <w:r w:rsidRPr="007A4286">
        <w:rPr>
          <w:rFonts w:ascii="Calibri" w:eastAsia="MS Gothic" w:hAnsi="Calibri" w:cs="Calibri"/>
          <w:b w:val="0"/>
          <w:bCs/>
          <w:sz w:val="22"/>
          <w:lang w:val="en-GB"/>
        </w:rPr>
        <w:t>)</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325A29CD"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 xml:space="preserve">Posted Workers Act - </w:t>
      </w:r>
      <w:proofErr w:type="spellStart"/>
      <w:r w:rsidRPr="007A4286">
        <w:rPr>
          <w:rFonts w:ascii="Calibri" w:eastAsia="MS Gothic" w:hAnsi="Calibri" w:cs="Calibri"/>
          <w:b w:val="0"/>
          <w:bCs/>
          <w:sz w:val="22"/>
          <w:lang w:val="en-GB"/>
        </w:rPr>
        <w:t>AEntG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802779C"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21B38938"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 xml:space="preserve">Minimum Wage Law - </w:t>
      </w:r>
      <w:proofErr w:type="spellStart"/>
      <w:r w:rsidRPr="007A4286">
        <w:rPr>
          <w:rFonts w:ascii="Calibri" w:eastAsia="MS Gothic" w:hAnsi="Calibri" w:cs="Calibri"/>
          <w:b w:val="0"/>
          <w:bCs/>
          <w:sz w:val="22"/>
          <w:lang w:val="en-GB"/>
        </w:rPr>
        <w:t>MiLoG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7FA3F23F"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 xml:space="preserve">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w:t>
      </w:r>
      <w:proofErr w:type="spellStart"/>
      <w:r w:rsidRPr="008B31F6">
        <w:rPr>
          <w:rFonts w:ascii="Calibri" w:hAnsi="Calibri" w:cs="Calibri"/>
          <w:b/>
          <w:bCs/>
          <w:sz w:val="22"/>
          <w:lang w:val="en-US"/>
        </w:rPr>
        <w:t>AEntG</w:t>
      </w:r>
      <w:proofErr w:type="spellEnd"/>
      <w:r w:rsidRPr="008B31F6">
        <w:rPr>
          <w:rFonts w:ascii="Calibri" w:hAnsi="Calibri" w:cs="Calibri"/>
          <w:b/>
          <w:bCs/>
          <w:sz w:val="22"/>
          <w:lang w:val="en-US"/>
        </w:rPr>
        <w:t xml:space="preserve"> or the Minimum Wage Act pursuant to Section 19 (3) </w:t>
      </w:r>
      <w:proofErr w:type="spellStart"/>
      <w:r w:rsidRPr="008B31F6">
        <w:rPr>
          <w:rFonts w:ascii="Calibri" w:hAnsi="Calibri" w:cs="Calibri"/>
          <w:b/>
          <w:bCs/>
          <w:sz w:val="22"/>
          <w:lang w:val="en-US"/>
        </w:rPr>
        <w:t>MiLoG</w:t>
      </w:r>
      <w:proofErr w:type="spellEnd"/>
      <w:r w:rsidRPr="008B31F6">
        <w:rPr>
          <w:rFonts w:ascii="Calibri" w:hAnsi="Calibri" w:cs="Calibri"/>
          <w:b/>
          <w:bCs/>
          <w:sz w:val="22"/>
          <w:szCs w:val="22"/>
          <w:lang w:val="en-US"/>
        </w:rPr>
        <w:t>.</w:t>
      </w:r>
    </w:p>
    <w:p w14:paraId="4F9150F9"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14DC447D"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613C35B1"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5DE4AFAD"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29345AAA"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5886E4ED"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p w14:paraId="4A0948A4" w14:textId="77777777" w:rsidR="00BF468B" w:rsidRPr="00964F47" w:rsidRDefault="00BF468B" w:rsidP="00DB2FB5">
      <w:pPr>
        <w:pStyle w:val="berschrift2"/>
        <w:spacing w:before="0"/>
        <w:rPr>
          <w:lang w:val="en-US"/>
        </w:rPr>
      </w:pPr>
      <w:bookmarkStart w:id="13" w:name="_Toc233885675"/>
      <w:r w:rsidRPr="006F5AEC">
        <w:rPr>
          <w:lang w:val="en-GB"/>
        </w:rPr>
        <w:t>Business and Professional Liability Declaration</w:t>
      </w:r>
      <w:bookmarkEnd w:id="13"/>
    </w:p>
    <w:bookmarkEnd w:id="12"/>
    <w:p w14:paraId="61348EAC"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4781A2BA"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3E8B577C" w14:textId="77777777" w:rsidTr="007A604A">
        <w:trPr>
          <w:trHeight w:hRule="exact" w:val="539"/>
        </w:trPr>
        <w:tc>
          <w:tcPr>
            <w:tcW w:w="3227" w:type="dxa"/>
            <w:shd w:val="clear" w:color="auto" w:fill="FFFFFF"/>
          </w:tcPr>
          <w:p w14:paraId="534C8C71"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3AB4A0D8"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44B93AEA" w14:textId="77777777" w:rsidTr="007A604A">
        <w:trPr>
          <w:trHeight w:hRule="exact" w:val="537"/>
        </w:trPr>
        <w:tc>
          <w:tcPr>
            <w:tcW w:w="3227" w:type="dxa"/>
            <w:shd w:val="clear" w:color="auto" w:fill="FFFFFF"/>
          </w:tcPr>
          <w:p w14:paraId="02A801CC"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0259A91C"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1160623"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4521D58B" w14:textId="77777777" w:rsidR="000641E4" w:rsidRDefault="000641E4" w:rsidP="00082B57">
      <w:pPr>
        <w:tabs>
          <w:tab w:val="left" w:pos="0"/>
          <w:tab w:val="left" w:pos="5103"/>
        </w:tabs>
        <w:spacing w:after="0" w:line="240" w:lineRule="auto"/>
        <w:ind w:right="85"/>
        <w:jc w:val="both"/>
        <w:rPr>
          <w:rFonts w:ascii="Calibri" w:hAnsi="Calibri" w:cs="Calibri"/>
          <w:b/>
          <w:bCs/>
          <w:sz w:val="22"/>
          <w:szCs w:val="22"/>
          <w:lang w:val="en-GB"/>
        </w:rPr>
      </w:pPr>
    </w:p>
    <w:p w14:paraId="202F681E" w14:textId="77777777" w:rsidR="000641E4" w:rsidRDefault="000641E4" w:rsidP="00082B57">
      <w:pPr>
        <w:tabs>
          <w:tab w:val="left" w:pos="0"/>
          <w:tab w:val="left" w:pos="5103"/>
        </w:tabs>
        <w:spacing w:after="0" w:line="240" w:lineRule="auto"/>
        <w:ind w:right="85"/>
        <w:jc w:val="both"/>
        <w:rPr>
          <w:rFonts w:ascii="Calibri" w:hAnsi="Calibri" w:cs="Calibri"/>
          <w:b/>
          <w:bCs/>
          <w:sz w:val="22"/>
          <w:szCs w:val="22"/>
          <w:lang w:val="en-GB"/>
        </w:rPr>
      </w:pPr>
    </w:p>
    <w:p w14:paraId="6EE2C374" w14:textId="3E09FCAE"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0C711F7F"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05B2A964" w14:textId="77777777" w:rsidTr="008A31AA">
        <w:trPr>
          <w:trHeight w:hRule="exact" w:val="851"/>
        </w:trPr>
        <w:tc>
          <w:tcPr>
            <w:tcW w:w="4644" w:type="dxa"/>
            <w:vAlign w:val="center"/>
          </w:tcPr>
          <w:p w14:paraId="6AD20368"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15D9966F"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576CD84B"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4" w:name="Kontrollkästchen6"/>
            <w:r>
              <w:rPr>
                <w:rFonts w:ascii="Segoe UI Symbol" w:eastAsia="MS Gothic" w:hAnsi="Segoe UI Symbol" w:cs="Segoe UI Symbol"/>
                <w:sz w:val="22"/>
                <w:szCs w:val="22"/>
              </w:rPr>
              <w:instrText xml:space="preserve"> FORMCHECKBOX </w:instrText>
            </w:r>
            <w:r w:rsidR="004677A3">
              <w:rPr>
                <w:rFonts w:ascii="Segoe UI Symbol" w:eastAsia="MS Gothic" w:hAnsi="Segoe UI Symbol" w:cs="Segoe UI Symbol"/>
                <w:sz w:val="22"/>
                <w:szCs w:val="22"/>
              </w:rPr>
            </w:r>
            <w:r w:rsidR="004677A3">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4677A3">
              <w:rPr>
                <w:rFonts w:ascii="Segoe UI Symbol" w:eastAsia="MS Gothic" w:hAnsi="Segoe UI Symbol" w:cs="Segoe UI Symbol"/>
                <w:sz w:val="22"/>
                <w:szCs w:val="22"/>
              </w:rPr>
            </w:r>
            <w:r w:rsidR="004677A3">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32190346"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049F52C6"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6F372E33"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51411465" w14:textId="77777777" w:rsidR="00346623" w:rsidRPr="009A5268" w:rsidRDefault="00346623" w:rsidP="005B2C33">
      <w:pPr>
        <w:pStyle w:val="berschrift2"/>
        <w:spacing w:before="0"/>
        <w:ind w:right="85"/>
        <w:rPr>
          <w:rFonts w:cs="Calibri"/>
          <w:lang w:val="en-US"/>
        </w:rPr>
      </w:pPr>
      <w:bookmarkStart w:id="15" w:name="_Toc208306000"/>
      <w:bookmarkStart w:id="16" w:name="_Toc208310144"/>
      <w:bookmarkStart w:id="17" w:name="_Toc233885676"/>
      <w:r w:rsidRPr="003B2602">
        <w:rPr>
          <w:rFonts w:cs="Calibri"/>
          <w:lang w:val="en-US"/>
        </w:rPr>
        <w:lastRenderedPageBreak/>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5"/>
      <w:bookmarkEnd w:id="16"/>
      <w:bookmarkEnd w:id="17"/>
    </w:p>
    <w:p w14:paraId="48B849D2"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 xml:space="preserve">In the context of the introduction of new stipulations for EU-wide tendering procedures (so-called </w:t>
      </w:r>
      <w:proofErr w:type="spellStart"/>
      <w:r w:rsidRPr="003B2602">
        <w:rPr>
          <w:rFonts w:ascii="Calibri" w:hAnsi="Calibri" w:cs="Calibri"/>
          <w:sz w:val="22"/>
          <w:szCs w:val="22"/>
          <w:lang w:val="en-US"/>
        </w:rPr>
        <w:t>eForms</w:t>
      </w:r>
      <w:proofErr w:type="spellEnd"/>
      <w:r w:rsidRPr="003B2602">
        <w:rPr>
          <w:rFonts w:ascii="Calibri" w:hAnsi="Calibri" w:cs="Calibri"/>
          <w:sz w:val="22"/>
          <w:szCs w:val="22"/>
          <w:lang w:val="en-US"/>
        </w:rPr>
        <w:t>), public clients have been required since 25 October 2023 to publish the contractor information listed below in any contract notices (previously contract award notices).</w:t>
      </w:r>
    </w:p>
    <w:p w14:paraId="60F4E30A"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2DB6EA19"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5D3F9766"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0641E4" w14:paraId="754BFB4E" w14:textId="77777777" w:rsidTr="008A31AA">
        <w:tc>
          <w:tcPr>
            <w:tcW w:w="8495" w:type="dxa"/>
          </w:tcPr>
          <w:p w14:paraId="6BA0077B"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1494F2D9" w14:textId="77777777" w:rsidTr="008A31AA">
        <w:tc>
          <w:tcPr>
            <w:tcW w:w="8495" w:type="dxa"/>
          </w:tcPr>
          <w:p w14:paraId="7EF4E8D3" w14:textId="77777777" w:rsidR="00346623" w:rsidRPr="007A604A" w:rsidRDefault="00346623" w:rsidP="007A604A">
            <w:pPr>
              <w:tabs>
                <w:tab w:val="left" w:pos="3686"/>
              </w:tabs>
              <w:spacing w:after="0" w:line="240" w:lineRule="auto"/>
              <w:jc w:val="both"/>
              <w:rPr>
                <w:rFonts w:ascii="Calibri" w:hAnsi="Calibri" w:cs="Arial"/>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4EBB08BB" w14:textId="77777777" w:rsidTr="008A31AA">
        <w:tc>
          <w:tcPr>
            <w:tcW w:w="8495" w:type="dxa"/>
          </w:tcPr>
          <w:p w14:paraId="31351C9D"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5D978C33"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19EA6037"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4F79CFBB"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0F232A27"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5314DF40"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62C58638"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 xml:space="preserve">Not </w:t>
            </w:r>
            <w:proofErr w:type="spellStart"/>
            <w:r w:rsidR="00346623" w:rsidRPr="003B2602">
              <w:rPr>
                <w:rFonts w:ascii="Calibri" w:hAnsi="Calibri" w:cs="Calibri"/>
                <w:sz w:val="22"/>
                <w:szCs w:val="22"/>
              </w:rPr>
              <w:t>specified</w:t>
            </w:r>
            <w:proofErr w:type="spellEnd"/>
          </w:p>
        </w:tc>
      </w:tr>
    </w:tbl>
    <w:p w14:paraId="784AC778"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7D3491E"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2FA8EDEC"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7EBC5165"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198B87A7"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18DFE42B"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6040F892"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378CE6A9" w14:textId="5F02B5CA" w:rsidR="00063D75" w:rsidRDefault="00063D75" w:rsidP="005B2C33">
      <w:pPr>
        <w:spacing w:after="120" w:line="240" w:lineRule="auto"/>
        <w:ind w:right="85"/>
        <w:rPr>
          <w:rFonts w:ascii="Calibri" w:hAnsi="Calibri" w:cs="Calibri"/>
          <w:sz w:val="22"/>
          <w:szCs w:val="22"/>
          <w:lang w:val="en-US"/>
        </w:rPr>
      </w:pPr>
    </w:p>
    <w:p w14:paraId="0604F308" w14:textId="77777777" w:rsidR="000641E4" w:rsidRDefault="000641E4" w:rsidP="005B2C33">
      <w:pPr>
        <w:spacing w:after="120" w:line="240" w:lineRule="auto"/>
        <w:ind w:right="85"/>
        <w:rPr>
          <w:rFonts w:ascii="Calibri" w:hAnsi="Calibri" w:cs="Calibri"/>
          <w:sz w:val="22"/>
          <w:szCs w:val="22"/>
          <w:lang w:val="en-US"/>
        </w:rPr>
      </w:pPr>
    </w:p>
    <w:p w14:paraId="3379B145"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0641E4" w14:paraId="32D2D787" w14:textId="77777777" w:rsidTr="00CA6722">
        <w:tc>
          <w:tcPr>
            <w:tcW w:w="8495" w:type="dxa"/>
          </w:tcPr>
          <w:p w14:paraId="5E926FAB"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5E8F368E" w14:textId="77777777" w:rsidTr="00CA6722">
        <w:tc>
          <w:tcPr>
            <w:tcW w:w="8495" w:type="dxa"/>
          </w:tcPr>
          <w:p w14:paraId="5DA318CD"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54FB6A9B"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4C3598F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3F3B3C90"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 xml:space="preserve">Large </w:t>
            </w:r>
            <w:proofErr w:type="spellStart"/>
            <w:r w:rsidR="00CA6722" w:rsidRPr="003B2602">
              <w:rPr>
                <w:rFonts w:ascii="Calibri" w:hAnsi="Calibri" w:cs="Calibri"/>
                <w:color w:val="000000"/>
                <w:sz w:val="22"/>
                <w:szCs w:val="22"/>
              </w:rPr>
              <w:t>business</w:t>
            </w:r>
            <w:proofErr w:type="spellEnd"/>
          </w:p>
        </w:tc>
      </w:tr>
    </w:tbl>
    <w:p w14:paraId="372CC20C"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4B1D25BE"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383DCCA1"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70FEE399" w14:textId="77777777" w:rsidTr="00CA6722">
        <w:tc>
          <w:tcPr>
            <w:tcW w:w="8495" w:type="dxa"/>
          </w:tcPr>
          <w:p w14:paraId="35E017D4"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7A604A" w14:paraId="030E1857" w14:textId="77777777" w:rsidTr="00CA6722">
        <w:tc>
          <w:tcPr>
            <w:tcW w:w="8495" w:type="dxa"/>
          </w:tcPr>
          <w:p w14:paraId="7D6E5EA3"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0E318F6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1E56089B"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4677A3">
              <w:rPr>
                <w:rFonts w:ascii="Calibri" w:hAnsi="Calibri"/>
                <w:sz w:val="22"/>
                <w:szCs w:val="22"/>
              </w:rPr>
            </w:r>
            <w:r w:rsidR="004677A3">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6594D4A9"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19AF33A2"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715C9854"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84CBD7D"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4EC8705C"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7A8B6073"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50000341" w14:textId="77777777" w:rsidR="00DD5930" w:rsidRPr="005C6FEF" w:rsidRDefault="0013250F" w:rsidP="005B2C33">
      <w:pPr>
        <w:pStyle w:val="berschrift2"/>
        <w:spacing w:before="0"/>
        <w:ind w:right="85"/>
        <w:rPr>
          <w:lang w:val="en-US"/>
        </w:rPr>
      </w:pPr>
      <w:bookmarkStart w:id="18" w:name="_Toc208310145"/>
      <w:bookmarkStart w:id="19" w:name="_Toc233885677"/>
      <w:r>
        <w:rPr>
          <w:lang w:val="en-GB"/>
        </w:rPr>
        <w:t>Self-</w:t>
      </w:r>
      <w:r w:rsidR="00DD5930" w:rsidRPr="005C6FEF">
        <w:rPr>
          <w:lang w:val="en-GB"/>
        </w:rPr>
        <w:t>Declaration on Regulation (EU) 833/2014</w:t>
      </w:r>
      <w:bookmarkEnd w:id="18"/>
      <w:bookmarkEnd w:id="19"/>
    </w:p>
    <w:p w14:paraId="2B89A89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5B1633E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7DD1E67A"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7883D40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746AC8C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3FA50382"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3884794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4D2C831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3FADBFFB"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7AAC39F"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D1F7085"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7A2C7C46"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17A8811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366D2C5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154AEF6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76CF2E8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0539421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00A9642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7D748A1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7AE3086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72C6074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3212CB2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160830D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53479A1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7CEFAF0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121AD313"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2A203B79"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319653F2"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6F1F2D39" w14:textId="77777777" w:rsidR="00DD5930" w:rsidRPr="00B17508" w:rsidRDefault="00B90FE2" w:rsidP="00B17508">
      <w:pPr>
        <w:pStyle w:val="berschrift2"/>
        <w:spacing w:before="0" w:after="120"/>
        <w:ind w:right="85"/>
        <w:rPr>
          <w:rFonts w:cs="Calibri"/>
          <w:szCs w:val="32"/>
          <w:lang w:val="en-US"/>
        </w:rPr>
      </w:pPr>
      <w:bookmarkStart w:id="20" w:name="_Toc219993319"/>
      <w:bookmarkStart w:id="21" w:name="_Toc233885678"/>
      <w:r w:rsidRPr="00B17508">
        <w:rPr>
          <w:rFonts w:cs="Calibri"/>
          <w:szCs w:val="32"/>
          <w:lang w:val="en-US"/>
        </w:rPr>
        <w:t>Self-Declaration</w:t>
      </w:r>
      <w:r w:rsidR="00B17508" w:rsidRPr="00B17508">
        <w:rPr>
          <w:rFonts w:cs="Calibri"/>
          <w:szCs w:val="32"/>
          <w:lang w:val="en-US"/>
        </w:rPr>
        <w:t xml:space="preserve"> ISO 9001</w:t>
      </w:r>
      <w:bookmarkEnd w:id="20"/>
      <w:bookmarkEnd w:id="21"/>
    </w:p>
    <w:p w14:paraId="1A16DA65" w14:textId="77777777" w:rsidR="00DD5930" w:rsidRDefault="00DD5930" w:rsidP="00114996">
      <w:pPr>
        <w:tabs>
          <w:tab w:val="left" w:pos="3686"/>
        </w:tabs>
        <w:spacing w:after="0" w:line="240" w:lineRule="auto"/>
        <w:ind w:right="85"/>
        <w:jc w:val="both"/>
        <w:rPr>
          <w:rFonts w:ascii="Calibri" w:hAnsi="Calibri" w:cs="Calibri"/>
          <w:sz w:val="22"/>
          <w:szCs w:val="22"/>
          <w:lang w:val="en-US"/>
        </w:rPr>
      </w:pPr>
    </w:p>
    <w:p w14:paraId="79C523BD" w14:textId="77777777" w:rsidR="00B17508" w:rsidRPr="00B17508" w:rsidRDefault="00B17508" w:rsidP="00B17508">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p>
    <w:p w14:paraId="1AF8FBB4" w14:textId="77777777" w:rsidR="00B17508" w:rsidRPr="00FA00B3" w:rsidRDefault="00B17508" w:rsidP="00114996">
      <w:pPr>
        <w:tabs>
          <w:tab w:val="left" w:pos="3686"/>
        </w:tabs>
        <w:spacing w:after="0" w:line="240" w:lineRule="auto"/>
        <w:ind w:right="85"/>
        <w:jc w:val="both"/>
        <w:rPr>
          <w:rFonts w:ascii="Calibri" w:hAnsi="Calibri" w:cs="Calibri"/>
          <w:sz w:val="22"/>
          <w:szCs w:val="22"/>
          <w:lang w:val="en-US"/>
        </w:rPr>
      </w:pPr>
    </w:p>
    <w:p w14:paraId="5CDCED8C"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229206CD"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p>
    <w:p w14:paraId="571BB260" w14:textId="77777777" w:rsidR="00DD5930" w:rsidRPr="00FA00B3" w:rsidRDefault="00DD5930" w:rsidP="00114996">
      <w:pPr>
        <w:tabs>
          <w:tab w:val="left" w:pos="0"/>
        </w:tabs>
        <w:spacing w:before="240" w:after="180" w:line="240" w:lineRule="auto"/>
        <w:ind w:right="85"/>
        <w:jc w:val="both"/>
        <w:rPr>
          <w:rFonts w:ascii="Calibri" w:hAnsi="Calibri" w:cs="Calibri"/>
          <w:lang w:val="en-US"/>
        </w:rPr>
      </w:pPr>
    </w:p>
    <w:p w14:paraId="5C96E6CA" w14:textId="77777777" w:rsidR="00DD5930" w:rsidRPr="009A5268" w:rsidRDefault="00DD5930" w:rsidP="00114996">
      <w:pPr>
        <w:spacing w:after="120" w:line="240" w:lineRule="auto"/>
        <w:ind w:right="85"/>
        <w:rPr>
          <w:rFonts w:ascii="Calibri" w:hAnsi="Calibri" w:cs="Calibri"/>
          <w:lang w:val="en-US"/>
        </w:rPr>
      </w:pPr>
    </w:p>
    <w:p w14:paraId="2420AC06"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56F12AD1" w14:textId="77777777" w:rsidR="00DD5930" w:rsidRPr="00101A8D" w:rsidRDefault="00DD5930" w:rsidP="00DB2FB5">
      <w:pPr>
        <w:pStyle w:val="berschrift2"/>
        <w:spacing w:before="0"/>
        <w:ind w:right="85"/>
      </w:pPr>
      <w:bookmarkStart w:id="22" w:name="_Toc208310148"/>
      <w:bookmarkStart w:id="23" w:name="_Toc233885679"/>
      <w:r w:rsidRPr="00101A8D">
        <w:rPr>
          <w:lang w:val="en-GB"/>
        </w:rPr>
        <w:lastRenderedPageBreak/>
        <w:t>Company Profile</w:t>
      </w:r>
      <w:bookmarkEnd w:id="22"/>
      <w:bookmarkEnd w:id="23"/>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73FFF6CD" w14:textId="77777777" w:rsidTr="008A31AA">
        <w:trPr>
          <w:trHeight w:hRule="exact" w:val="964"/>
        </w:trPr>
        <w:tc>
          <w:tcPr>
            <w:tcW w:w="3744" w:type="dxa"/>
            <w:vAlign w:val="center"/>
          </w:tcPr>
          <w:p w14:paraId="7D0489E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322C994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71A286E" w14:textId="77777777" w:rsidTr="008A31AA">
        <w:trPr>
          <w:trHeight w:hRule="exact" w:val="964"/>
        </w:trPr>
        <w:tc>
          <w:tcPr>
            <w:tcW w:w="3744" w:type="dxa"/>
            <w:vAlign w:val="center"/>
          </w:tcPr>
          <w:p w14:paraId="3DAC0C6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0C64EE6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B71DFB8" w14:textId="77777777" w:rsidTr="008A31AA">
        <w:trPr>
          <w:trHeight w:hRule="exact" w:val="964"/>
        </w:trPr>
        <w:tc>
          <w:tcPr>
            <w:tcW w:w="3744" w:type="dxa"/>
            <w:vAlign w:val="center"/>
          </w:tcPr>
          <w:p w14:paraId="618DBCF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1597CBCB"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BFA1E82" w14:textId="77777777" w:rsidTr="008A31AA">
        <w:trPr>
          <w:trHeight w:hRule="exact" w:val="964"/>
        </w:trPr>
        <w:tc>
          <w:tcPr>
            <w:tcW w:w="3744" w:type="dxa"/>
            <w:vAlign w:val="center"/>
          </w:tcPr>
          <w:p w14:paraId="5AA07FC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5A536297"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8FDBDA4" w14:textId="77777777" w:rsidTr="008A31AA">
        <w:trPr>
          <w:trHeight w:hRule="exact" w:val="964"/>
        </w:trPr>
        <w:tc>
          <w:tcPr>
            <w:tcW w:w="3744" w:type="dxa"/>
            <w:vAlign w:val="center"/>
          </w:tcPr>
          <w:p w14:paraId="5571516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774C664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A6E6BC1" w14:textId="77777777" w:rsidTr="008A31AA">
        <w:trPr>
          <w:trHeight w:hRule="exact" w:val="964"/>
        </w:trPr>
        <w:tc>
          <w:tcPr>
            <w:tcW w:w="3744" w:type="dxa"/>
            <w:vAlign w:val="center"/>
          </w:tcPr>
          <w:p w14:paraId="4961076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2A66F269"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133351E2" w14:textId="77777777" w:rsidTr="008A31AA">
        <w:trPr>
          <w:trHeight w:val="329"/>
        </w:trPr>
        <w:tc>
          <w:tcPr>
            <w:tcW w:w="3744" w:type="dxa"/>
            <w:shd w:val="clear" w:color="auto" w:fill="C6D9F1" w:themeFill="text2" w:themeFillTint="33"/>
            <w:vAlign w:val="center"/>
          </w:tcPr>
          <w:p w14:paraId="09289B24"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75D46740"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708A04C6"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79E609F3"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0918B06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5A166004" w14:textId="77777777" w:rsidTr="008A31AA">
        <w:trPr>
          <w:trHeight w:hRule="exact" w:val="340"/>
        </w:trPr>
        <w:tc>
          <w:tcPr>
            <w:tcW w:w="3744" w:type="dxa"/>
            <w:vAlign w:val="center"/>
          </w:tcPr>
          <w:p w14:paraId="32D8FA0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48FBED5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3CC77C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61AB81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136C9F2" w14:textId="77777777" w:rsidTr="008A31AA">
        <w:trPr>
          <w:trHeight w:hRule="exact" w:val="340"/>
        </w:trPr>
        <w:tc>
          <w:tcPr>
            <w:tcW w:w="3744" w:type="dxa"/>
            <w:vAlign w:val="center"/>
          </w:tcPr>
          <w:p w14:paraId="276E62B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50CE5B4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790873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EA0FDD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AC9123C" w14:textId="77777777" w:rsidTr="008A31AA">
        <w:trPr>
          <w:trHeight w:hRule="exact" w:val="340"/>
        </w:trPr>
        <w:tc>
          <w:tcPr>
            <w:tcW w:w="3744" w:type="dxa"/>
            <w:vAlign w:val="center"/>
          </w:tcPr>
          <w:p w14:paraId="4DEDFC2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3DEFBA6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30CE4DB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58858F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4E68C15" w14:textId="77777777" w:rsidTr="008A31AA">
        <w:trPr>
          <w:trHeight w:hRule="exact" w:val="340"/>
        </w:trPr>
        <w:tc>
          <w:tcPr>
            <w:tcW w:w="3744" w:type="dxa"/>
            <w:vAlign w:val="center"/>
          </w:tcPr>
          <w:p w14:paraId="5ECD44D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03D7AD8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429B6D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F582DE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7EE12B5" w14:textId="77777777" w:rsidTr="008A31AA">
        <w:trPr>
          <w:trHeight w:hRule="exact" w:val="340"/>
        </w:trPr>
        <w:tc>
          <w:tcPr>
            <w:tcW w:w="3744" w:type="dxa"/>
            <w:shd w:val="clear" w:color="auto" w:fill="C6D9F1" w:themeFill="text2" w:themeFillTint="33"/>
            <w:vAlign w:val="center"/>
          </w:tcPr>
          <w:p w14:paraId="1B98B0D6"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4BC4C5DA"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56E71A4E"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7AE90191"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3F0F281" w14:textId="77777777" w:rsidTr="008A31AA">
        <w:trPr>
          <w:cantSplit/>
          <w:trHeight w:hRule="exact" w:val="340"/>
        </w:trPr>
        <w:tc>
          <w:tcPr>
            <w:tcW w:w="3744" w:type="dxa"/>
            <w:vAlign w:val="center"/>
          </w:tcPr>
          <w:p w14:paraId="63508D7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24509ED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3E9B0C9"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72FE85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00F1C05" w14:textId="77777777" w:rsidTr="008A31AA">
        <w:trPr>
          <w:cantSplit/>
          <w:trHeight w:hRule="exact" w:val="340"/>
        </w:trPr>
        <w:tc>
          <w:tcPr>
            <w:tcW w:w="3744" w:type="dxa"/>
            <w:vAlign w:val="center"/>
          </w:tcPr>
          <w:p w14:paraId="4D93E87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3E49565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E82749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DC0948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EB2B3E6" w14:textId="77777777" w:rsidR="00DD5930" w:rsidRDefault="00DD5930" w:rsidP="00DB2FB5">
      <w:pPr>
        <w:spacing w:after="0" w:line="240" w:lineRule="auto"/>
        <w:ind w:right="85"/>
        <w:rPr>
          <w:rFonts w:ascii="Calibri" w:hAnsi="Calibri" w:cs="Arial"/>
          <w:sz w:val="22"/>
          <w:szCs w:val="22"/>
          <w:lang w:val="en-GB"/>
        </w:rPr>
      </w:pPr>
    </w:p>
    <w:p w14:paraId="38AC4E5B"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4546BDB1" w14:textId="77777777" w:rsidR="00251550" w:rsidRPr="007A4286" w:rsidRDefault="004677A3"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73E6E266" w14:textId="77777777" w:rsidTr="008A31AA">
        <w:trPr>
          <w:trHeight w:hRule="exact" w:val="816"/>
        </w:trPr>
        <w:tc>
          <w:tcPr>
            <w:tcW w:w="8250" w:type="dxa"/>
          </w:tcPr>
          <w:p w14:paraId="45E817D3"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B8860B5"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39F2F11F" w14:textId="77777777" w:rsidR="00DB2FB5" w:rsidRDefault="004677A3"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3819055C"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32EF5EC2"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24130521"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4" w:name="Kontrollkästchen7"/>
      <w:r w:rsidRPr="00AF1983">
        <w:rPr>
          <w:rFonts w:ascii="Calibri" w:eastAsia="MS Gothic" w:hAnsi="Calibri"/>
          <w:sz w:val="22"/>
          <w:szCs w:val="22"/>
          <w:lang w:val="en-US"/>
        </w:rPr>
        <w:instrText xml:space="preserve"> FORMCHECKBOX </w:instrText>
      </w:r>
      <w:r w:rsidR="004677A3">
        <w:rPr>
          <w:rFonts w:ascii="Calibri" w:eastAsia="MS Gothic" w:hAnsi="Calibri"/>
          <w:sz w:val="22"/>
          <w:szCs w:val="22"/>
          <w:lang w:val="en-US"/>
        </w:rPr>
      </w:r>
      <w:r w:rsidR="004677A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4"/>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08B895DD"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4677A3">
        <w:rPr>
          <w:rFonts w:ascii="Calibri" w:eastAsia="MS Gothic" w:hAnsi="Calibri"/>
          <w:sz w:val="22"/>
          <w:szCs w:val="22"/>
          <w:lang w:val="en-US"/>
        </w:rPr>
      </w:r>
      <w:r w:rsidR="004677A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2C59EEB7"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4677A3">
        <w:rPr>
          <w:rFonts w:ascii="Calibri" w:eastAsia="MS Gothic" w:hAnsi="Calibri"/>
          <w:sz w:val="22"/>
          <w:szCs w:val="22"/>
          <w:lang w:val="en-US"/>
        </w:rPr>
      </w:r>
      <w:r w:rsidR="004677A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1127BB80"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3C50C8E2"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38E0CA96"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02376677"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226286F9"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55147C69" w14:textId="77777777" w:rsidTr="008A31AA">
        <w:trPr>
          <w:trHeight w:hRule="exact" w:val="932"/>
        </w:trPr>
        <w:tc>
          <w:tcPr>
            <w:tcW w:w="6095" w:type="dxa"/>
          </w:tcPr>
          <w:p w14:paraId="22C8BBF4"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09DF42DB"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0DF5B279"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25CC75C5" w14:textId="77777777" w:rsidR="00251550" w:rsidRPr="007A4286" w:rsidRDefault="00251550" w:rsidP="00251550">
      <w:pPr>
        <w:spacing w:after="120" w:line="240" w:lineRule="auto"/>
        <w:ind w:right="85"/>
        <w:rPr>
          <w:rFonts w:ascii="Calibri" w:hAnsi="Calibri"/>
          <w:sz w:val="22"/>
          <w:szCs w:val="22"/>
          <w:lang w:val="en-US"/>
        </w:rPr>
      </w:pPr>
    </w:p>
    <w:p w14:paraId="2FCEC7AE"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4677A3">
        <w:rPr>
          <w:rFonts w:ascii="Calibri" w:eastAsia="MS Gothic" w:hAnsi="Calibri"/>
          <w:sz w:val="22"/>
          <w:szCs w:val="22"/>
          <w:lang w:val="en-US"/>
        </w:rPr>
      </w:r>
      <w:r w:rsidR="004677A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69C3069C" w14:textId="77777777" w:rsidTr="008A31AA">
        <w:trPr>
          <w:trHeight w:hRule="exact" w:val="635"/>
        </w:trPr>
        <w:tc>
          <w:tcPr>
            <w:tcW w:w="8250" w:type="dxa"/>
          </w:tcPr>
          <w:p w14:paraId="2ACF3222"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9E17AB7"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4677A3">
        <w:rPr>
          <w:rFonts w:ascii="Calibri" w:eastAsia="MS Gothic" w:hAnsi="Calibri"/>
          <w:sz w:val="22"/>
          <w:szCs w:val="22"/>
          <w:lang w:val="en-US"/>
        </w:rPr>
      </w:r>
      <w:r w:rsidR="004677A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4677A3">
        <w:rPr>
          <w:rFonts w:ascii="Calibri" w:eastAsia="MS Gothic" w:hAnsi="Calibri"/>
          <w:sz w:val="22"/>
          <w:szCs w:val="22"/>
          <w:lang w:val="en-US"/>
        </w:rPr>
      </w:r>
      <w:r w:rsidR="004677A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5A2DBBD6"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278BD63D"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3AA69F4D" w14:textId="77777777" w:rsidR="00DD5930" w:rsidRPr="009A5268" w:rsidRDefault="00DD5930" w:rsidP="00DB2FB5">
      <w:pPr>
        <w:pStyle w:val="berschrift2"/>
        <w:spacing w:before="0"/>
        <w:ind w:right="85"/>
        <w:rPr>
          <w:rFonts w:cs="Calibri"/>
          <w:lang w:val="en-US"/>
        </w:rPr>
      </w:pPr>
      <w:bookmarkStart w:id="25" w:name="_Toc208310149"/>
      <w:bookmarkStart w:id="26" w:name="_Toc233885680"/>
      <w:r w:rsidRPr="009A5268">
        <w:rPr>
          <w:rFonts w:cs="Calibri"/>
          <w:lang w:val="en-US"/>
        </w:rPr>
        <w:t>References</w:t>
      </w:r>
      <w:bookmarkEnd w:id="25"/>
      <w:bookmarkEnd w:id="26"/>
    </w:p>
    <w:p w14:paraId="253A2F35"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4431BCC0" w14:textId="77777777" w:rsidR="00DD5930" w:rsidRPr="009A5268" w:rsidRDefault="00DD5930" w:rsidP="00114996">
      <w:pPr>
        <w:spacing w:after="0" w:line="240" w:lineRule="auto"/>
        <w:ind w:right="85"/>
        <w:jc w:val="both"/>
        <w:rPr>
          <w:rFonts w:ascii="Calibri" w:hAnsi="Calibri" w:cs="Calibri"/>
          <w:b/>
          <w:sz w:val="22"/>
          <w:szCs w:val="22"/>
          <w:lang w:val="en-US"/>
        </w:rPr>
      </w:pPr>
    </w:p>
    <w:p w14:paraId="4322E9F1" w14:textId="77777777" w:rsidR="00DD5930" w:rsidRPr="009A5268" w:rsidRDefault="00DD5930" w:rsidP="00114996">
      <w:pPr>
        <w:spacing w:after="0" w:line="240" w:lineRule="auto"/>
        <w:ind w:right="85"/>
        <w:jc w:val="both"/>
        <w:rPr>
          <w:rFonts w:ascii="Calibri" w:hAnsi="Calibri" w:cs="Calibri"/>
          <w:b/>
          <w:sz w:val="22"/>
          <w:szCs w:val="22"/>
          <w:lang w:val="en-US"/>
        </w:rPr>
      </w:pPr>
    </w:p>
    <w:p w14:paraId="2D759460"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12C9E7D7" w14:textId="1B918C7E"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7" w:name="_Hlk219991407"/>
      <w:r w:rsidRPr="00B90FE2">
        <w:rPr>
          <w:rFonts w:ascii="Calibri" w:hAnsi="Calibri" w:cs="Calibri"/>
          <w:b/>
          <w:bCs/>
          <w:color w:val="0070C0"/>
          <w:sz w:val="28"/>
          <w:szCs w:val="28"/>
          <w:lang w:val="en-US"/>
        </w:rPr>
        <w:t>Requirements for reference projects</w:t>
      </w:r>
      <w:r w:rsidR="000641E4">
        <w:rPr>
          <w:rFonts w:ascii="Calibri" w:hAnsi="Calibri" w:cs="Calibri"/>
          <w:b/>
          <w:bCs/>
          <w:color w:val="0070C0"/>
          <w:sz w:val="28"/>
          <w:szCs w:val="28"/>
          <w:lang w:val="en-US"/>
        </w:rPr>
        <w:t xml:space="preserve"> </w:t>
      </w:r>
      <w:r w:rsidR="000641E4" w:rsidRPr="004677A3">
        <w:rPr>
          <w:rFonts w:ascii="Calibri" w:hAnsi="Calibri" w:cs="Calibri"/>
          <w:b/>
          <w:bCs/>
          <w:color w:val="0070C0"/>
          <w:sz w:val="28"/>
          <w:szCs w:val="28"/>
          <w:lang w:val="en-US"/>
        </w:rPr>
        <w:t>LOT</w:t>
      </w:r>
      <w:r w:rsidR="004615CE" w:rsidRPr="004677A3">
        <w:rPr>
          <w:rFonts w:ascii="Calibri" w:hAnsi="Calibri" w:cs="Calibri"/>
          <w:b/>
          <w:bCs/>
          <w:color w:val="0070C0"/>
          <w:sz w:val="28"/>
          <w:szCs w:val="28"/>
          <w:lang w:val="en-US"/>
        </w:rPr>
        <w:t xml:space="preserve"> </w:t>
      </w:r>
      <w:r w:rsidR="000641E4" w:rsidRPr="004677A3">
        <w:rPr>
          <w:rFonts w:ascii="Calibri" w:hAnsi="Calibri" w:cs="Calibri"/>
          <w:b/>
          <w:bCs/>
          <w:color w:val="0070C0"/>
          <w:sz w:val="28"/>
          <w:szCs w:val="28"/>
          <w:lang w:val="en-US"/>
        </w:rPr>
        <w:t>1</w:t>
      </w:r>
      <w:r w:rsidR="004677A3" w:rsidRPr="004677A3">
        <w:rPr>
          <w:rFonts w:ascii="Calibri" w:hAnsi="Calibri" w:cs="Calibri"/>
          <w:b/>
          <w:bCs/>
          <w:color w:val="0070C0"/>
          <w:sz w:val="28"/>
          <w:szCs w:val="28"/>
          <w:lang w:val="en-US"/>
        </w:rPr>
        <w:t>/LOT 2</w:t>
      </w:r>
      <w:r w:rsidR="000641E4" w:rsidRPr="004677A3">
        <w:rPr>
          <w:rFonts w:ascii="Calibri" w:hAnsi="Calibri" w:cs="Calibri"/>
          <w:b/>
          <w:bCs/>
          <w:color w:val="0070C0"/>
          <w:sz w:val="28"/>
          <w:szCs w:val="28"/>
          <w:lang w:val="en-US"/>
        </w:rPr>
        <w:t>:</w:t>
      </w:r>
    </w:p>
    <w:p w14:paraId="66CFE916" w14:textId="77777777"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 At least one of the referenced projects must be of a comparable size.</w:t>
      </w:r>
    </w:p>
    <w:p w14:paraId="666BC9D6" w14:textId="77777777" w:rsidR="000641E4" w:rsidRDefault="00F614CB" w:rsidP="000641E4">
      <w:pPr>
        <w:spacing w:line="240" w:lineRule="auto"/>
        <w:ind w:right="-57"/>
        <w:jc w:val="both"/>
        <w:rPr>
          <w:rFonts w:ascii="Calibri" w:hAnsi="Calibri" w:cs="Calibri"/>
          <w:b/>
          <w:bCs/>
          <w:color w:val="0070C0"/>
          <w:sz w:val="22"/>
          <w:szCs w:val="22"/>
          <w:lang w:val="en-US"/>
        </w:rPr>
      </w:pPr>
      <w:r w:rsidRPr="000641E4">
        <w:rPr>
          <w:rFonts w:ascii="Calibri" w:hAnsi="Calibri" w:cs="Calibri"/>
          <w:b/>
          <w:bCs/>
          <w:color w:val="0070C0"/>
          <w:sz w:val="22"/>
          <w:szCs w:val="22"/>
          <w:lang w:val="en-US"/>
        </w:rPr>
        <w:t>Further requirements are</w:t>
      </w:r>
      <w:r w:rsidR="000641E4">
        <w:rPr>
          <w:rFonts w:ascii="Calibri" w:hAnsi="Calibri" w:cs="Calibri"/>
          <w:b/>
          <w:bCs/>
          <w:color w:val="0070C0"/>
          <w:sz w:val="22"/>
          <w:szCs w:val="22"/>
          <w:lang w:val="en-US"/>
        </w:rPr>
        <w:t>:</w:t>
      </w:r>
      <w:bookmarkEnd w:id="27"/>
    </w:p>
    <w:p w14:paraId="576F0F3B" w14:textId="77777777" w:rsidR="000641E4" w:rsidRDefault="000641E4" w:rsidP="000641E4">
      <w:pPr>
        <w:pStyle w:val="Listenabsatz"/>
        <w:numPr>
          <w:ilvl w:val="0"/>
          <w:numId w:val="18"/>
        </w:numPr>
        <w:ind w:right="-57"/>
        <w:jc w:val="both"/>
        <w:rPr>
          <w:rFonts w:ascii="Calibri" w:hAnsi="Calibri" w:cs="Calibri"/>
          <w:bCs/>
          <w:color w:val="0070C0"/>
          <w:sz w:val="22"/>
          <w:lang w:val="en-US"/>
        </w:rPr>
      </w:pPr>
      <w:r w:rsidRPr="000641E4">
        <w:rPr>
          <w:rFonts w:ascii="Calibri" w:hAnsi="Calibri" w:cs="Calibri"/>
          <w:bCs/>
          <w:color w:val="0070C0"/>
          <w:sz w:val="22"/>
          <w:lang w:val="en-US"/>
        </w:rPr>
        <w:t xml:space="preserve">References must not be older than 5 </w:t>
      </w:r>
      <w:proofErr w:type="spellStart"/>
      <w:r w:rsidRPr="000641E4">
        <w:rPr>
          <w:rFonts w:ascii="Calibri" w:hAnsi="Calibri" w:cs="Calibri"/>
          <w:bCs/>
          <w:color w:val="0070C0"/>
          <w:sz w:val="22"/>
          <w:lang w:val="en-US"/>
        </w:rPr>
        <w:t>years</w:t>
      </w:r>
      <w:proofErr w:type="spellEnd"/>
    </w:p>
    <w:p w14:paraId="35B0711B" w14:textId="51341DFB" w:rsidR="000641E4" w:rsidRPr="000641E4" w:rsidRDefault="000641E4" w:rsidP="000641E4">
      <w:pPr>
        <w:pStyle w:val="Listenabsatz"/>
        <w:numPr>
          <w:ilvl w:val="0"/>
          <w:numId w:val="18"/>
        </w:numPr>
        <w:ind w:right="-57"/>
        <w:jc w:val="both"/>
        <w:rPr>
          <w:rFonts w:ascii="Calibri" w:hAnsi="Calibri" w:cs="Calibri"/>
          <w:bCs/>
          <w:color w:val="0070C0"/>
          <w:sz w:val="22"/>
          <w:lang w:val="en-US"/>
        </w:rPr>
      </w:pPr>
      <w:r w:rsidRPr="000641E4">
        <w:rPr>
          <w:rFonts w:ascii="Calibri" w:hAnsi="Calibri" w:cs="Calibri"/>
          <w:bCs/>
          <w:color w:val="0070C0"/>
          <w:sz w:val="22"/>
          <w:lang w:val="en-US"/>
        </w:rPr>
        <w:t>At least two references must demonstrate that the bidder has experience in:</w:t>
      </w:r>
    </w:p>
    <w:p w14:paraId="78E7CFD1" w14:textId="77777777" w:rsidR="000641E4" w:rsidRDefault="000641E4" w:rsidP="000641E4">
      <w:pPr>
        <w:spacing w:line="240" w:lineRule="auto"/>
        <w:ind w:left="567" w:right="-57" w:hanging="107"/>
        <w:jc w:val="both"/>
        <w:rPr>
          <w:rFonts w:ascii="Calibri" w:hAnsi="Calibri" w:cs="Calibri"/>
          <w:b/>
          <w:bCs/>
          <w:color w:val="0070C0"/>
          <w:sz w:val="22"/>
          <w:szCs w:val="22"/>
          <w:lang w:val="en-US"/>
        </w:rPr>
      </w:pPr>
      <w:r>
        <w:rPr>
          <w:rFonts w:ascii="Calibri" w:hAnsi="Calibri" w:cs="Calibri"/>
          <w:b/>
          <w:bCs/>
          <w:color w:val="0070C0"/>
          <w:sz w:val="22"/>
          <w:szCs w:val="22"/>
          <w:lang w:val="en-US"/>
        </w:rPr>
        <w:t xml:space="preserve">-  </w:t>
      </w:r>
      <w:r w:rsidRPr="000641E4">
        <w:rPr>
          <w:rFonts w:ascii="Calibri" w:hAnsi="Calibri" w:cs="Calibri"/>
          <w:b/>
          <w:bCs/>
          <w:color w:val="0070C0"/>
          <w:sz w:val="22"/>
          <w:szCs w:val="22"/>
          <w:lang w:val="en-US"/>
        </w:rPr>
        <w:t>developing pulsed/ramped power converters with currents &gt; 200 A.</w:t>
      </w:r>
    </w:p>
    <w:p w14:paraId="299EDA1C" w14:textId="46C70C34" w:rsidR="000641E4" w:rsidRPr="000641E4" w:rsidRDefault="000641E4" w:rsidP="000641E4">
      <w:pPr>
        <w:spacing w:line="240" w:lineRule="auto"/>
        <w:ind w:left="567" w:right="-57" w:hanging="107"/>
        <w:jc w:val="both"/>
        <w:rPr>
          <w:rFonts w:ascii="Calibri" w:hAnsi="Calibri" w:cs="Calibri"/>
          <w:b/>
          <w:bCs/>
          <w:color w:val="0070C0"/>
          <w:sz w:val="22"/>
          <w:szCs w:val="22"/>
          <w:lang w:val="en-US"/>
        </w:rPr>
      </w:pPr>
      <w:r>
        <w:rPr>
          <w:rFonts w:ascii="Calibri" w:hAnsi="Calibri" w:cs="Calibri"/>
          <w:b/>
          <w:bCs/>
          <w:color w:val="0070C0"/>
          <w:sz w:val="22"/>
          <w:szCs w:val="22"/>
          <w:lang w:val="en-US"/>
        </w:rPr>
        <w:t xml:space="preserve">- </w:t>
      </w:r>
      <w:r w:rsidRPr="000641E4">
        <w:rPr>
          <w:rFonts w:ascii="Calibri" w:hAnsi="Calibri" w:cs="Calibri"/>
          <w:b/>
          <w:bCs/>
          <w:color w:val="0070C0"/>
          <w:sz w:val="22"/>
          <w:szCs w:val="22"/>
          <w:lang w:val="en-US"/>
        </w:rPr>
        <w:t>Building of the power converters within cabinets containing power electronics</w:t>
      </w:r>
      <w:r>
        <w:rPr>
          <w:rFonts w:ascii="Calibri" w:hAnsi="Calibri" w:cs="Calibri"/>
          <w:b/>
          <w:bCs/>
          <w:color w:val="0070C0"/>
          <w:sz w:val="22"/>
          <w:szCs w:val="22"/>
          <w:lang w:val="en-US"/>
        </w:rPr>
        <w:t xml:space="preserve"> </w:t>
      </w:r>
      <w:r w:rsidRPr="000641E4">
        <w:rPr>
          <w:rFonts w:ascii="Calibri" w:hAnsi="Calibri" w:cs="Calibri"/>
          <w:b/>
          <w:bCs/>
          <w:color w:val="0070C0"/>
          <w:sz w:val="22"/>
          <w:szCs w:val="22"/>
          <w:lang w:val="en-US"/>
        </w:rPr>
        <w:t>components (semiconductor modules, inductive/capacitive components) and output powers &gt; 20 kVA.</w:t>
      </w:r>
    </w:p>
    <w:p w14:paraId="4E223EAF" w14:textId="77777777" w:rsidR="000641E4" w:rsidRPr="000641E4" w:rsidRDefault="000641E4" w:rsidP="000641E4">
      <w:pPr>
        <w:spacing w:line="240" w:lineRule="auto"/>
        <w:ind w:right="-57"/>
        <w:jc w:val="both"/>
        <w:rPr>
          <w:rFonts w:ascii="Calibri" w:hAnsi="Calibri" w:cs="Calibri"/>
          <w:b/>
          <w:bCs/>
          <w:color w:val="0070C0"/>
          <w:sz w:val="22"/>
          <w:szCs w:val="22"/>
          <w:lang w:val="en-US"/>
        </w:rPr>
      </w:pPr>
      <w:r w:rsidRPr="000641E4">
        <w:rPr>
          <w:rFonts w:ascii="Calibri" w:hAnsi="Calibri" w:cs="Calibri"/>
          <w:b/>
          <w:bCs/>
          <w:color w:val="0070C0"/>
          <w:sz w:val="22"/>
          <w:szCs w:val="22"/>
          <w:lang w:val="en-US"/>
        </w:rPr>
        <w:t>The references should be so detailed that the relevant knowledge of the planning and execution of the manufacturing process is clearly conveyed (</w:t>
      </w:r>
      <w:proofErr w:type="gramStart"/>
      <w:r w:rsidRPr="000641E4">
        <w:rPr>
          <w:rFonts w:ascii="Calibri" w:hAnsi="Calibri" w:cs="Calibri"/>
          <w:b/>
          <w:bCs/>
          <w:color w:val="0070C0"/>
          <w:sz w:val="22"/>
          <w:szCs w:val="22"/>
          <w:lang w:val="en-US"/>
        </w:rPr>
        <w:t>e.g.</w:t>
      </w:r>
      <w:proofErr w:type="gramEnd"/>
      <w:r w:rsidRPr="000641E4">
        <w:rPr>
          <w:rFonts w:ascii="Calibri" w:hAnsi="Calibri" w:cs="Calibri"/>
          <w:b/>
          <w:bCs/>
          <w:color w:val="0070C0"/>
          <w:sz w:val="22"/>
          <w:szCs w:val="22"/>
          <w:lang w:val="en-US"/>
        </w:rPr>
        <w:t xml:space="preserve"> with relevant images).</w:t>
      </w:r>
    </w:p>
    <w:p w14:paraId="364B96D6"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0CE672F3"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7FD49AA2"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1A3D2833"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641E4" w14:paraId="5ED4EFC1"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73BDD0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0E9A5D3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4677A3">
              <w:rPr>
                <w:rFonts w:ascii="Calibri" w:hAnsi="Calibri" w:cs="Calibri"/>
                <w:color w:val="000000"/>
                <w:sz w:val="22"/>
                <w:szCs w:val="22"/>
                <w:lang w:val="en-GB"/>
              </w:rPr>
            </w:r>
            <w:r w:rsidR="004677A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52F69F0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4677A3">
              <w:rPr>
                <w:rFonts w:ascii="Calibri" w:hAnsi="Calibri" w:cs="Calibri"/>
                <w:color w:val="000000"/>
                <w:sz w:val="22"/>
                <w:szCs w:val="22"/>
                <w:lang w:val="en-GB"/>
              </w:rPr>
            </w:r>
            <w:r w:rsidR="004677A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5A3FDB8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4677A3">
              <w:rPr>
                <w:rFonts w:ascii="Calibri" w:hAnsi="Calibri" w:cs="Calibri"/>
                <w:color w:val="000000"/>
                <w:sz w:val="22"/>
                <w:szCs w:val="22"/>
                <w:lang w:val="en-GB"/>
              </w:rPr>
            </w:r>
            <w:r w:rsidR="004677A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4B06D79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FE9DA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7F3B22B"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165360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088952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72CE5A25"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C65EFDC"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52D581E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63E4738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E30ACE7"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00043D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DAFB1E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847A7E1"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A67D28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5379EE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61D7807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23687BF3"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1C2CA8F"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7C042FD3"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47ABA711"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F3502EE"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FBE307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4E551992"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5007D131"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8E1A59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239A834D"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9ABD498"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6F115F2" w14:textId="77777777" w:rsidR="00DD5930" w:rsidRPr="009A5268" w:rsidRDefault="00DD5930" w:rsidP="00114996">
      <w:pPr>
        <w:spacing w:after="0" w:line="240" w:lineRule="auto"/>
        <w:ind w:right="85"/>
        <w:jc w:val="both"/>
        <w:rPr>
          <w:rFonts w:ascii="Calibri" w:hAnsi="Calibri" w:cs="Calibri"/>
          <w:sz w:val="22"/>
          <w:szCs w:val="22"/>
        </w:rPr>
      </w:pPr>
    </w:p>
    <w:p w14:paraId="79E3DA40"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3538B453"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5B6A9D5B"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641E4" w14:paraId="4EDB8BFF"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42397A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047DDB9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4677A3">
              <w:rPr>
                <w:rFonts w:ascii="Calibri" w:hAnsi="Calibri" w:cs="Calibri"/>
                <w:sz w:val="22"/>
                <w:szCs w:val="22"/>
                <w:lang w:val="en-GB"/>
              </w:rPr>
            </w:r>
            <w:r w:rsidR="004677A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6B5D848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4677A3">
              <w:rPr>
                <w:rFonts w:ascii="Calibri" w:hAnsi="Calibri" w:cs="Calibri"/>
                <w:sz w:val="22"/>
                <w:szCs w:val="22"/>
                <w:lang w:val="en-GB"/>
              </w:rPr>
            </w:r>
            <w:r w:rsidR="004677A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7DB2C92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4677A3">
              <w:rPr>
                <w:rFonts w:ascii="Calibri" w:hAnsi="Calibri" w:cs="Calibri"/>
                <w:sz w:val="22"/>
                <w:szCs w:val="22"/>
                <w:lang w:val="en-GB"/>
              </w:rPr>
            </w:r>
            <w:r w:rsidR="004677A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7F41F42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796A3B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9132A1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FE8B16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03FEFB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FDCAD1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A2F017F"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7CEBA8A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77B19A0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36FFC4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3582C46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85931C9"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0D7E541"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156136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4B5A2C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77333DD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3D8DAF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5BD4529"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4E33E535"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37ED0D54"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C2518A6"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62F5692"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7118F6B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1E4553A"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91313C8"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BEAA9FC"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54880994"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FA6391C" w14:textId="77777777" w:rsidR="00DD5930" w:rsidRPr="009A5268" w:rsidRDefault="00DD5930" w:rsidP="00114996">
      <w:pPr>
        <w:spacing w:after="0" w:line="240" w:lineRule="auto"/>
        <w:ind w:right="85"/>
        <w:jc w:val="both"/>
        <w:rPr>
          <w:rFonts w:ascii="Calibri" w:hAnsi="Calibri" w:cs="Calibri"/>
          <w:sz w:val="22"/>
          <w:szCs w:val="22"/>
        </w:rPr>
      </w:pPr>
    </w:p>
    <w:p w14:paraId="16E9B301"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1E84F0F3"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6D1C6DF8"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641E4" w14:paraId="0DE27858"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6B3BF2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68B9F36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4677A3">
              <w:rPr>
                <w:rFonts w:ascii="Calibri" w:hAnsi="Calibri" w:cs="Calibri"/>
                <w:sz w:val="22"/>
                <w:szCs w:val="22"/>
                <w:lang w:val="en-GB"/>
              </w:rPr>
            </w:r>
            <w:r w:rsidR="004677A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40BB3FA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4677A3">
              <w:rPr>
                <w:rFonts w:ascii="Calibri" w:hAnsi="Calibri" w:cs="Calibri"/>
                <w:sz w:val="22"/>
                <w:szCs w:val="22"/>
                <w:lang w:val="en-GB"/>
              </w:rPr>
            </w:r>
            <w:r w:rsidR="004677A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6A8510C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4677A3">
              <w:rPr>
                <w:rFonts w:ascii="Calibri" w:hAnsi="Calibri" w:cs="Calibri"/>
                <w:sz w:val="22"/>
                <w:szCs w:val="22"/>
                <w:lang w:val="en-GB"/>
              </w:rPr>
            </w:r>
            <w:r w:rsidR="004677A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09FBC2C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42F82B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6DB6698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0C1234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A6C18A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FFA4F4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E2A81E9"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0C7225C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121FB00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64B13AD2"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495758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FC6B44A"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4FF6368"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CFE79F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4CAB9B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3042D2F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EA3CD0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EA57F46"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0998BC97"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3879C83"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48C1525"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D141830"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16F0CAE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3A98A45"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E107B78"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795D78AA"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1EB1C4E"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A2A39CF" w14:textId="77777777" w:rsidR="00DD5930" w:rsidRDefault="00DD5930" w:rsidP="00114996">
      <w:pPr>
        <w:spacing w:after="0" w:line="240" w:lineRule="auto"/>
        <w:ind w:right="85"/>
        <w:jc w:val="both"/>
        <w:rPr>
          <w:rFonts w:ascii="Calibri" w:hAnsi="Calibri" w:cs="Calibri"/>
          <w:sz w:val="22"/>
          <w:szCs w:val="22"/>
        </w:rPr>
      </w:pPr>
    </w:p>
    <w:p w14:paraId="445850ED" w14:textId="377C2CEC" w:rsidR="00C07CF5" w:rsidRPr="004677A3" w:rsidRDefault="00C07CF5" w:rsidP="004677A3">
      <w:pPr>
        <w:tabs>
          <w:tab w:val="left" w:pos="3686"/>
        </w:tabs>
        <w:spacing w:after="0" w:line="240" w:lineRule="auto"/>
        <w:ind w:right="85"/>
        <w:jc w:val="both"/>
        <w:rPr>
          <w:rFonts w:ascii="Calibri" w:hAnsi="Calibri" w:cs="Calibri"/>
          <w:lang w:val="en-US"/>
        </w:rPr>
      </w:pPr>
    </w:p>
    <w:sectPr w:rsidR="00C07CF5" w:rsidRPr="004677A3"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31B4" w14:textId="77777777" w:rsidR="000641E4" w:rsidRDefault="000641E4" w:rsidP="00026166">
      <w:pPr>
        <w:spacing w:after="0" w:line="240" w:lineRule="auto"/>
      </w:pPr>
      <w:r>
        <w:separator/>
      </w:r>
    </w:p>
  </w:endnote>
  <w:endnote w:type="continuationSeparator" w:id="0">
    <w:p w14:paraId="733F52E0" w14:textId="77777777" w:rsidR="000641E4" w:rsidRDefault="000641E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5A4DB730" w14:textId="77777777" w:rsidTr="00A5122C">
      <w:tc>
        <w:tcPr>
          <w:tcW w:w="2522" w:type="dxa"/>
        </w:tcPr>
        <w:p w14:paraId="2F7BAB28" w14:textId="77777777" w:rsidR="00F9688C" w:rsidRPr="009C0117" w:rsidRDefault="00F9688C" w:rsidP="00A5122C">
          <w:pPr>
            <w:pStyle w:val="Fuzeile"/>
            <w:rPr>
              <w:rFonts w:ascii="Calibri" w:hAnsi="Calibri" w:cs="Calibri"/>
              <w:sz w:val="18"/>
              <w:szCs w:val="18"/>
            </w:rPr>
          </w:pPr>
        </w:p>
        <w:p w14:paraId="3661D98D"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62E3BCA7" w14:textId="77777777" w:rsidR="00F9688C" w:rsidRPr="009C0117" w:rsidRDefault="00F9688C" w:rsidP="00A5122C">
          <w:pPr>
            <w:pStyle w:val="Fuzeile"/>
            <w:jc w:val="center"/>
            <w:rPr>
              <w:rFonts w:ascii="Calibri" w:hAnsi="Calibri" w:cs="Calibri"/>
              <w:sz w:val="18"/>
              <w:szCs w:val="18"/>
            </w:rPr>
          </w:pPr>
        </w:p>
        <w:p w14:paraId="55C948FB" w14:textId="0DD6F888" w:rsidR="00F9688C"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0641E4" w:rsidRPr="000641E4">
            <w:rPr>
              <w:rFonts w:ascii="Calibri" w:hAnsi="Calibri" w:cs="Calibri"/>
              <w:sz w:val="18"/>
              <w:szCs w:val="18"/>
            </w:rPr>
            <w:t>01/2600026777_50072442_FAIR</w:t>
          </w:r>
        </w:p>
        <w:p w14:paraId="260197C2" w14:textId="77777777" w:rsidR="00054F01" w:rsidRPr="009C0117" w:rsidRDefault="00054F01" w:rsidP="009C0117">
          <w:pPr>
            <w:pStyle w:val="Fuzeile"/>
            <w:jc w:val="center"/>
            <w:rPr>
              <w:rFonts w:ascii="Calibri" w:hAnsi="Calibri" w:cs="Calibri"/>
              <w:sz w:val="18"/>
              <w:szCs w:val="18"/>
            </w:rPr>
          </w:pPr>
        </w:p>
      </w:tc>
      <w:tc>
        <w:tcPr>
          <w:tcW w:w="2127" w:type="dxa"/>
        </w:tcPr>
        <w:p w14:paraId="2627A766"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7279A30C"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EE5F" w14:textId="77777777" w:rsidR="000641E4" w:rsidRDefault="000641E4" w:rsidP="00026166">
      <w:pPr>
        <w:spacing w:after="0" w:line="240" w:lineRule="auto"/>
      </w:pPr>
      <w:r>
        <w:separator/>
      </w:r>
    </w:p>
  </w:footnote>
  <w:footnote w:type="continuationSeparator" w:id="0">
    <w:p w14:paraId="21E4829D" w14:textId="77777777" w:rsidR="000641E4" w:rsidRDefault="000641E4" w:rsidP="00026166">
      <w:pPr>
        <w:spacing w:after="0" w:line="240" w:lineRule="auto"/>
      </w:pPr>
      <w:r>
        <w:continuationSeparator/>
      </w:r>
    </w:p>
  </w:footnote>
  <w:footnote w:id="1">
    <w:p w14:paraId="01DB4F88"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 xml:space="preserve">This information was compiled based on the German </w:t>
      </w:r>
      <w:proofErr w:type="spellStart"/>
      <w:r w:rsidRPr="003B2602">
        <w:rPr>
          <w:rFonts w:ascii="Calibri" w:hAnsi="Calibri" w:cs="Calibri"/>
          <w:sz w:val="18"/>
          <w:szCs w:val="22"/>
          <w:lang w:val="en-US"/>
        </w:rPr>
        <w:t>eForms</w:t>
      </w:r>
      <w:proofErr w:type="spellEnd"/>
      <w:r w:rsidRPr="003B2602">
        <w:rPr>
          <w:rFonts w:ascii="Calibri" w:hAnsi="Calibri" w:cs="Calibri"/>
          <w:sz w:val="18"/>
          <w:szCs w:val="22"/>
          <w:lang w:val="en-US"/>
        </w:rPr>
        <w:t xml:space="preserve">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5586D7C4"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proofErr w:type="spellStart"/>
      <w:r w:rsidRPr="003B2602">
        <w:rPr>
          <w:rFonts w:ascii="Calibri" w:hAnsi="Calibri" w:cs="Calibri"/>
          <w:sz w:val="18"/>
          <w:szCs w:val="18"/>
        </w:rPr>
        <w:t>eForms</w:t>
      </w:r>
      <w:proofErr w:type="spellEnd"/>
      <w:r w:rsidRPr="003B2602">
        <w:rPr>
          <w:rFonts w:ascii="Calibri" w:hAnsi="Calibri" w:cs="Calibri"/>
          <w:sz w:val="18"/>
          <w:szCs w:val="18"/>
        </w:rPr>
        <w:t>-Spezifikation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334" w14:textId="77777777" w:rsidR="00F9688C" w:rsidRDefault="004677A3">
    <w:pPr>
      <w:pStyle w:val="Kopfzeile"/>
    </w:pPr>
    <w:r>
      <w:rPr>
        <w:noProof/>
      </w:rPr>
      <w:pict w14:anchorId="1BF0CF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7BC5220E" w14:textId="77777777" w:rsidTr="00054F01">
      <w:trPr>
        <w:trHeight w:hRule="exact" w:val="2041"/>
      </w:trPr>
      <w:tc>
        <w:tcPr>
          <w:tcW w:w="7513" w:type="dxa"/>
        </w:tcPr>
        <w:p w14:paraId="5C11EEF0" w14:textId="77777777" w:rsidR="00054F01" w:rsidRDefault="00054F01" w:rsidP="00054F01">
          <w:pPr>
            <w:pStyle w:val="Kopfzeile"/>
          </w:pPr>
          <w:r>
            <w:rPr>
              <w:noProof/>
            </w:rPr>
            <w:drawing>
              <wp:inline distT="0" distB="0" distL="0" distR="0" wp14:anchorId="005B2365" wp14:editId="4369987B">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370853C4"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5582533A"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03BFCDC9"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70465934" w14:textId="77777777" w:rsidR="00054F01" w:rsidRDefault="004677A3"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55D92124" w14:textId="77777777" w:rsidR="00054F01" w:rsidRDefault="00054F01" w:rsidP="00054F01">
          <w:pPr>
            <w:pStyle w:val="Kopfzeile"/>
            <w:spacing w:after="100" w:line="200" w:lineRule="atLeast"/>
            <w:ind w:left="284"/>
            <w:rPr>
              <w:b/>
              <w:bCs/>
              <w:sz w:val="16"/>
              <w:szCs w:val="16"/>
            </w:rPr>
          </w:pPr>
        </w:p>
        <w:p w14:paraId="05D948A9" w14:textId="77777777" w:rsidR="00054F01" w:rsidRPr="001D19BE" w:rsidRDefault="00054F01" w:rsidP="00054F01">
          <w:pPr>
            <w:pStyle w:val="Kopfzeile"/>
            <w:spacing w:line="200" w:lineRule="atLeast"/>
            <w:rPr>
              <w:sz w:val="16"/>
              <w:szCs w:val="16"/>
            </w:rPr>
          </w:pPr>
        </w:p>
      </w:tc>
    </w:tr>
  </w:tbl>
  <w:p w14:paraId="54B868CC"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F8367B2" w14:textId="77777777" w:rsidTr="00026166">
      <w:trPr>
        <w:trHeight w:hRule="exact" w:val="2041"/>
      </w:trPr>
      <w:tc>
        <w:tcPr>
          <w:tcW w:w="7433" w:type="dxa"/>
        </w:tcPr>
        <w:p w14:paraId="6AF93BC8" w14:textId="77777777" w:rsidR="00F9688C" w:rsidRDefault="00F9688C">
          <w:pPr>
            <w:pStyle w:val="Kopfzeile"/>
          </w:pPr>
          <w:r>
            <w:rPr>
              <w:noProof/>
            </w:rPr>
            <w:drawing>
              <wp:inline distT="0" distB="0" distL="0" distR="0" wp14:anchorId="450B88C4" wp14:editId="668AA683">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6776096" w14:textId="77777777" w:rsidR="00F9688C" w:rsidRPr="00803044" w:rsidRDefault="00F9688C"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5CC16149"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01BE2509"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69F72E1"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5E070CD0" w14:textId="77777777" w:rsidR="00F9688C" w:rsidRDefault="00F9688C" w:rsidP="00F170DD">
          <w:pPr>
            <w:pStyle w:val="Kopfzeile"/>
            <w:spacing w:line="200" w:lineRule="atLeast"/>
            <w:ind w:left="284"/>
          </w:pPr>
          <w:r w:rsidRPr="00F170DD">
            <w:rPr>
              <w:sz w:val="16"/>
              <w:szCs w:val="16"/>
            </w:rPr>
            <w:t>www.gsi.de</w:t>
          </w:r>
        </w:p>
      </w:tc>
    </w:tr>
  </w:tbl>
  <w:p w14:paraId="7F2DF339" w14:textId="77777777" w:rsidR="00F9688C" w:rsidRPr="00F170DD" w:rsidRDefault="004677A3" w:rsidP="00F170DD">
    <w:pPr>
      <w:pStyle w:val="Kopfzeile"/>
      <w:rPr>
        <w:sz w:val="2"/>
        <w:szCs w:val="2"/>
      </w:rPr>
    </w:pPr>
    <w:r>
      <w:rPr>
        <w:noProof/>
      </w:rPr>
      <w:pict w14:anchorId="7022CB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E4"/>
    <w:rsid w:val="0001217E"/>
    <w:rsid w:val="00013450"/>
    <w:rsid w:val="00026166"/>
    <w:rsid w:val="00044AC6"/>
    <w:rsid w:val="00052A45"/>
    <w:rsid w:val="00054F01"/>
    <w:rsid w:val="00062F0A"/>
    <w:rsid w:val="00063D75"/>
    <w:rsid w:val="000641E4"/>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15CE"/>
    <w:rsid w:val="004630FF"/>
    <w:rsid w:val="00464261"/>
    <w:rsid w:val="004674D7"/>
    <w:rsid w:val="004677A3"/>
    <w:rsid w:val="00472E58"/>
    <w:rsid w:val="00477DD0"/>
    <w:rsid w:val="00485151"/>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6ACC2DF"/>
  <w15:docId w15:val="{B64A3C64-D3F6-4608-9E2C-3C493A375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character" w:customStyle="1" w:styleId="outputdata">
    <w:name w:val="outputdata"/>
    <w:basedOn w:val="Absatz-Standardschriftart"/>
    <w:rsid w:val="000641E4"/>
  </w:style>
  <w:style w:type="paragraph" w:styleId="NurText">
    <w:name w:val="Plain Text"/>
    <w:basedOn w:val="Standard"/>
    <w:link w:val="NurTextZchn"/>
    <w:uiPriority w:val="99"/>
    <w:unhideWhenUsed/>
    <w:rsid w:val="000641E4"/>
    <w:pPr>
      <w:spacing w:after="0" w:line="240" w:lineRule="auto"/>
    </w:pPr>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rsid w:val="000641E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FAIR\FAIR%20Eignung%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(EN).dotx</Template>
  <TotalTime>0</TotalTime>
  <Pages>19</Pages>
  <Words>3689</Words>
  <Characters>23247</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Stuke, Stefanie</cp:lastModifiedBy>
  <cp:revision>2</cp:revision>
  <cp:lastPrinted>2025-03-24T14:34:00Z</cp:lastPrinted>
  <dcterms:created xsi:type="dcterms:W3CDTF">2026-07-02T09:35:00Z</dcterms:created>
  <dcterms:modified xsi:type="dcterms:W3CDTF">2026-07-02T09:55:00Z</dcterms:modified>
</cp:coreProperties>
</file>